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Приложение </w:t>
      </w:r>
    </w:p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3774A" w:rsidRPr="00212CF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212CF8" w:rsidRPr="00212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27.10.2015</w:t>
      </w:r>
      <w:proofErr w:type="gramEnd"/>
      <w:r w:rsidR="00212CF8" w:rsidRPr="00212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bookmarkStart w:id="0" w:name="_GoBack"/>
      <w:r w:rsidR="00212CF8" w:rsidRPr="00212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989</w:t>
      </w:r>
    </w:p>
    <w:bookmarkEnd w:id="0"/>
    <w:p w:rsidR="0063774A" w:rsidRPr="00212CF8" w:rsidRDefault="0063774A" w:rsidP="001763E8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C9759D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63774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</w:t>
      </w:r>
      <w:r w:rsidR="0063774A" w:rsidRPr="006B2C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B2C34" w:rsidRPr="006B2C34">
        <w:rPr>
          <w:rFonts w:ascii="Times New Roman" w:hAnsi="Times New Roman" w:cs="Times New Roman"/>
          <w:sz w:val="28"/>
          <w:szCs w:val="28"/>
        </w:rPr>
        <w:t xml:space="preserve">Расширение информационного пространства </w:t>
      </w:r>
      <w:proofErr w:type="spellStart"/>
      <w:r w:rsidR="006B2C34" w:rsidRPr="006B2C34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6B2C34" w:rsidRPr="006B2C3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A33EB" w:rsidRPr="006B2C34">
        <w:rPr>
          <w:rFonts w:ascii="Times New Roman" w:hAnsi="Times New Roman" w:cs="Times New Roman"/>
          <w:sz w:val="28"/>
          <w:szCs w:val="28"/>
        </w:rPr>
        <w:t>»</w:t>
      </w:r>
      <w:r w:rsidR="002A33EB" w:rsidRPr="006B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74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984E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5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63774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74A" w:rsidRPr="001763E8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63774A" w:rsidRPr="001763E8" w:rsidRDefault="00C9759D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3774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</w:t>
      </w:r>
      <w:r w:rsidR="006B2C34" w:rsidRPr="006B2C34">
        <w:rPr>
          <w:rFonts w:ascii="Times New Roman" w:hAnsi="Times New Roman" w:cs="Times New Roman"/>
          <w:sz w:val="28"/>
          <w:szCs w:val="28"/>
        </w:rPr>
        <w:t xml:space="preserve">Расширение информационного пространства </w:t>
      </w:r>
      <w:proofErr w:type="spellStart"/>
      <w:r w:rsidR="006B2C34" w:rsidRPr="006B2C34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6B2C34" w:rsidRPr="006B2C3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774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984E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5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2A33EB" w:rsidRPr="001763E8" w:rsidRDefault="002A33EB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6770"/>
      </w:tblGrid>
      <w:tr w:rsidR="0063774A" w:rsidRPr="001763E8" w:rsidTr="000A2CB8">
        <w:tc>
          <w:tcPr>
            <w:tcW w:w="2977" w:type="dxa"/>
          </w:tcPr>
          <w:p w:rsidR="005010A5" w:rsidRDefault="005010A5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63774A" w:rsidRPr="001763E8" w:rsidRDefault="0063774A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C34" w:rsidRDefault="00C9759D" w:rsidP="006B2C34">
            <w:pPr>
              <w:pStyle w:val="2"/>
            </w:pPr>
            <w:r w:rsidRPr="001763E8">
              <w:t>М</w:t>
            </w:r>
            <w:r w:rsidR="0063774A" w:rsidRPr="001763E8">
              <w:t xml:space="preserve">униципальная программа </w:t>
            </w:r>
          </w:p>
          <w:p w:rsidR="0063774A" w:rsidRPr="001763E8" w:rsidRDefault="0063774A" w:rsidP="006B2C34">
            <w:pPr>
              <w:shd w:val="clear" w:color="auto" w:fill="FFFFFF"/>
              <w:spacing w:after="0" w:line="240" w:lineRule="auto"/>
              <w:ind w:left="7" w:right="5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6B2C34" w:rsidRPr="006B2C34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информационного пространства </w:t>
            </w:r>
            <w:proofErr w:type="spellStart"/>
            <w:r w:rsidR="006B2C34" w:rsidRPr="006B2C34">
              <w:rPr>
                <w:rFonts w:ascii="Times New Roman" w:hAnsi="Times New Roman" w:cs="Times New Roman"/>
                <w:sz w:val="28"/>
                <w:szCs w:val="28"/>
              </w:rPr>
              <w:t>Новотитаровского</w:t>
            </w:r>
            <w:proofErr w:type="spellEnd"/>
            <w:r w:rsidR="006B2C34" w:rsidRPr="006B2C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C53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8044F1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984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044F1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3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C535A7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(далее — Программа)</w:t>
            </w:r>
          </w:p>
          <w:p w:rsidR="0063774A" w:rsidRPr="001763E8" w:rsidRDefault="0063774A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74A" w:rsidRPr="001763E8" w:rsidTr="000A2CB8">
        <w:trPr>
          <w:trHeight w:val="903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  <w:p w:rsidR="0063774A" w:rsidRPr="001763E8" w:rsidRDefault="0063774A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230C69" w:rsidRPr="006B2C34" w:rsidRDefault="006B2C34" w:rsidP="00230C69">
            <w:pPr>
              <w:pStyle w:val="ad"/>
              <w:rPr>
                <w:rFonts w:eastAsia="Times New Roman"/>
                <w:color w:val="auto"/>
                <w:lang w:eastAsia="ru-RU"/>
              </w:rPr>
            </w:pPr>
            <w:r w:rsidRPr="006B2C34">
              <w:rPr>
                <w:color w:val="auto"/>
              </w:rPr>
              <w:t xml:space="preserve">Конституция Российской Федерации, Закон Российской Федерации от 06.10.2003 № 131-ФЗ «Об общих принципах организации местного самоуправления в Российской Федерации», закон РФ от 27.12.1991 № 2124-1 «О средствах массовой информации», Федеральный закон от 27 июля 2006 года № 149-ФЗ «Об информации, информатизации и защите информации», Устав </w:t>
            </w:r>
            <w:proofErr w:type="spellStart"/>
            <w:r w:rsidRPr="006B2C34">
              <w:rPr>
                <w:color w:val="auto"/>
              </w:rPr>
              <w:t>Новотитаровского</w:t>
            </w:r>
            <w:proofErr w:type="spellEnd"/>
            <w:r w:rsidRPr="006B2C34">
              <w:rPr>
                <w:color w:val="auto"/>
              </w:rPr>
              <w:t xml:space="preserve"> сельского поселения </w:t>
            </w:r>
            <w:proofErr w:type="spellStart"/>
            <w:r w:rsidRPr="006B2C34">
              <w:rPr>
                <w:color w:val="auto"/>
              </w:rPr>
              <w:t>Динского</w:t>
            </w:r>
            <w:proofErr w:type="spellEnd"/>
            <w:r w:rsidRPr="006B2C34">
              <w:rPr>
                <w:color w:val="auto"/>
              </w:rPr>
              <w:t xml:space="preserve"> района</w:t>
            </w:r>
          </w:p>
        </w:tc>
      </w:tr>
      <w:tr w:rsidR="0063774A" w:rsidRPr="001763E8" w:rsidTr="000A2CB8">
        <w:trPr>
          <w:trHeight w:val="984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Динского</w:t>
            </w:r>
            <w:proofErr w:type="spellEnd"/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</w:p>
        </w:tc>
      </w:tr>
      <w:tr w:rsidR="002A33EB" w:rsidRPr="001763E8" w:rsidTr="00B41122">
        <w:trPr>
          <w:trHeight w:val="1280"/>
        </w:trPr>
        <w:tc>
          <w:tcPr>
            <w:tcW w:w="2977" w:type="dxa"/>
          </w:tcPr>
          <w:p w:rsidR="002A33EB" w:rsidRPr="001763E8" w:rsidRDefault="002A33EB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и координаторы</w:t>
            </w:r>
          </w:p>
          <w:p w:rsidR="002A33EB" w:rsidRPr="001763E8" w:rsidRDefault="002A33EB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2A33EB" w:rsidRPr="001763E8" w:rsidRDefault="002A33EB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начальник отдела по общим и правовым вопросам администрации </w:t>
            </w:r>
            <w:proofErr w:type="spellStart"/>
            <w:r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Динского</w:t>
            </w:r>
            <w:proofErr w:type="spellEnd"/>
            <w:r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BF2DF4" w:rsidRPr="001763E8" w:rsidTr="000A2CB8">
        <w:trPr>
          <w:trHeight w:val="1288"/>
        </w:trPr>
        <w:tc>
          <w:tcPr>
            <w:tcW w:w="2977" w:type="dxa"/>
            <w:tcBorders>
              <w:bottom w:val="nil"/>
            </w:tcBorders>
            <w:shd w:val="clear" w:color="auto" w:fill="FFFFFF"/>
          </w:tcPr>
          <w:p w:rsidR="00BF2DF4" w:rsidRPr="001763E8" w:rsidRDefault="00BF2DF4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исполнители Программы </w:t>
            </w:r>
          </w:p>
        </w:tc>
        <w:tc>
          <w:tcPr>
            <w:tcW w:w="6770" w:type="dxa"/>
            <w:shd w:val="clear" w:color="auto" w:fill="FFFFFF"/>
          </w:tcPr>
          <w:p w:rsidR="00BF2DF4" w:rsidRPr="001763E8" w:rsidRDefault="00BF2DF4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отдел по общим и правовым вопросам администрации </w:t>
            </w:r>
            <w:proofErr w:type="spellStart"/>
            <w:r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Динского</w:t>
            </w:r>
            <w:proofErr w:type="spellEnd"/>
            <w:r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3774A" w:rsidRPr="001763E8" w:rsidTr="00B41122">
        <w:trPr>
          <w:trHeight w:val="963"/>
        </w:trPr>
        <w:tc>
          <w:tcPr>
            <w:tcW w:w="2977" w:type="dxa"/>
            <w:shd w:val="clear" w:color="auto" w:fill="FFFFFF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цели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  <w:shd w:val="clear" w:color="auto" w:fill="FFFFFF"/>
          </w:tcPr>
          <w:p w:rsidR="0063774A" w:rsidRPr="006B2C34" w:rsidRDefault="006B2C34" w:rsidP="00F655BE">
            <w:pPr>
              <w:tabs>
                <w:tab w:val="left" w:pos="37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конституционного права жителей </w:t>
            </w:r>
            <w:proofErr w:type="spellStart"/>
            <w:r w:rsidRPr="006B2C34">
              <w:rPr>
                <w:rFonts w:ascii="Times New Roman" w:hAnsi="Times New Roman" w:cs="Times New Roman"/>
                <w:sz w:val="28"/>
                <w:szCs w:val="28"/>
              </w:rPr>
              <w:t>Новотитаровского</w:t>
            </w:r>
            <w:proofErr w:type="spellEnd"/>
            <w:r w:rsidRPr="006B2C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6B2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получение оперативной и достоверной информации о важнейших общественно-политических, социально-культурных </w:t>
            </w:r>
            <w:r w:rsidRPr="006B2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событиях в поселении, деятельности администрации, Совета поселения. Содействие формированию у жителей поселения высоких духовно-нравственных ценностей, патриотического сознания, верности обществу, любви к малой Родине, воспитанию молодежи в лучших традициях кубанского казачества, народов, проживающих на территории </w:t>
            </w:r>
            <w:proofErr w:type="spellStart"/>
            <w:r w:rsidRPr="006B2C34">
              <w:rPr>
                <w:rFonts w:ascii="Times New Roman" w:hAnsi="Times New Roman" w:cs="Times New Roman"/>
                <w:sz w:val="28"/>
                <w:szCs w:val="28"/>
              </w:rPr>
              <w:t>Новотитаровского</w:t>
            </w:r>
            <w:proofErr w:type="spellEnd"/>
            <w:r w:rsidRPr="006B2C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6B2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3774A" w:rsidRPr="001763E8" w:rsidTr="00F655BE">
        <w:trPr>
          <w:trHeight w:val="2283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770" w:type="dxa"/>
          </w:tcPr>
          <w:p w:rsidR="0063774A" w:rsidRPr="00F655BE" w:rsidRDefault="00F655BE" w:rsidP="00F655BE">
            <w:pPr>
              <w:tabs>
                <w:tab w:val="left" w:pos="37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оперативного освещения в СМИ важнейших общественно-политических, социально-культурных событий в </w:t>
            </w:r>
            <w:proofErr w:type="spellStart"/>
            <w:r w:rsidRPr="00F655BE">
              <w:rPr>
                <w:rFonts w:ascii="Times New Roman" w:hAnsi="Times New Roman" w:cs="Times New Roman"/>
                <w:sz w:val="28"/>
                <w:szCs w:val="28"/>
              </w:rPr>
              <w:t>Новотитаровском</w:t>
            </w:r>
            <w:proofErr w:type="spellEnd"/>
            <w:r w:rsidRPr="00F655B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</w:t>
            </w:r>
            <w:r w:rsidRPr="00F65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деятельности администрации, Совета </w:t>
            </w:r>
            <w:proofErr w:type="spellStart"/>
            <w:r w:rsidRPr="00F655BE">
              <w:rPr>
                <w:rFonts w:ascii="Times New Roman" w:hAnsi="Times New Roman" w:cs="Times New Roman"/>
                <w:sz w:val="28"/>
                <w:szCs w:val="28"/>
              </w:rPr>
              <w:t>Новотитаровского</w:t>
            </w:r>
            <w:proofErr w:type="spellEnd"/>
            <w:r w:rsidRPr="00F655B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F65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обеспечение выпуска изданий о </w:t>
            </w:r>
            <w:proofErr w:type="spellStart"/>
            <w:r w:rsidRPr="00F655BE">
              <w:rPr>
                <w:rFonts w:ascii="Times New Roman" w:hAnsi="Times New Roman" w:cs="Times New Roman"/>
                <w:sz w:val="28"/>
                <w:szCs w:val="28"/>
              </w:rPr>
              <w:t>Новотитаровском</w:t>
            </w:r>
            <w:proofErr w:type="spellEnd"/>
            <w:r w:rsidRPr="00F655B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</w:t>
            </w:r>
            <w:r w:rsidRPr="00F65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различной тематики.</w:t>
            </w:r>
          </w:p>
        </w:tc>
      </w:tr>
      <w:tr w:rsidR="0063774A" w:rsidRPr="001763E8" w:rsidTr="000A2CB8">
        <w:trPr>
          <w:trHeight w:val="853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63774A" w:rsidRPr="001763E8" w:rsidRDefault="0063774A" w:rsidP="001763E8">
            <w:pPr>
              <w:tabs>
                <w:tab w:val="center" w:pos="3010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74A" w:rsidRPr="001763E8" w:rsidRDefault="0063774A" w:rsidP="002762BC">
            <w:pPr>
              <w:tabs>
                <w:tab w:val="center" w:pos="3010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759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276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9759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3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</w:tc>
      </w:tr>
      <w:tr w:rsidR="0063774A" w:rsidRPr="001763E8" w:rsidTr="000A2CB8"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</w:t>
            </w:r>
            <w:r w:rsidR="00DB38A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чники финансирования </w:t>
            </w:r>
            <w:r w:rsidR="00604E4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63774A" w:rsidRPr="00AB4AF6" w:rsidRDefault="0063774A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программы</w:t>
            </w:r>
          </w:p>
          <w:p w:rsidR="0063774A" w:rsidRPr="001763E8" w:rsidRDefault="0063774A" w:rsidP="0027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средств бюджета поселения </w:t>
            </w:r>
            <w:r w:rsidR="005F0DB9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</w:t>
            </w:r>
            <w:r w:rsidR="00276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F0DB9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133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</w:t>
            </w:r>
            <w:r w:rsidR="005F0DB9" w:rsidRPr="00F65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F655BE" w:rsidRPr="00F655BE">
              <w:rPr>
                <w:rFonts w:ascii="Times New Roman" w:hAnsi="Times New Roman" w:cs="Times New Roman"/>
                <w:sz w:val="28"/>
                <w:szCs w:val="28"/>
              </w:rPr>
              <w:t>500 000 рублей</w:t>
            </w:r>
            <w:r w:rsidR="005F0DB9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3774A" w:rsidRPr="001763E8" w:rsidTr="000A2CB8">
        <w:trPr>
          <w:trHeight w:val="2032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реализации </w:t>
            </w:r>
            <w:r w:rsidR="00604E4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2850E5" w:rsidRPr="002850E5" w:rsidRDefault="002850E5" w:rsidP="002850E5">
            <w:pPr>
              <w:shd w:val="clear" w:color="auto" w:fill="FFFFFF"/>
              <w:spacing w:after="0" w:line="240" w:lineRule="auto"/>
              <w:ind w:left="34" w:right="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50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общественного мнения через оперативное информирование населения поселения о деятельности органов местного самоуправления и районной власти.</w:t>
            </w:r>
          </w:p>
          <w:p w:rsidR="0063774A" w:rsidRPr="002850E5" w:rsidRDefault="002850E5" w:rsidP="002850E5">
            <w:pPr>
              <w:pStyle w:val="aa"/>
              <w:ind w:left="34" w:firstLine="0"/>
              <w:rPr>
                <w:rFonts w:eastAsia="Times New Roman"/>
                <w:lang w:eastAsia="ru-RU"/>
              </w:rPr>
            </w:pPr>
            <w:r w:rsidRPr="002850E5">
              <w:t>Сохранение социально-экономической и политической стабильности в поселении. Повышение общественно-политической и правовой грамотности населения и привлечение населения к участию в решении поселенческих проблем.</w:t>
            </w:r>
          </w:p>
        </w:tc>
      </w:tr>
    </w:tbl>
    <w:p w:rsidR="00873F25" w:rsidRPr="001763E8" w:rsidRDefault="00873F25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774A" w:rsidRPr="001763E8" w:rsidRDefault="0063774A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Содержание, проблемы и обоснование необходимости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её решения программными методами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right="10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8D3" w:rsidRPr="00BA4865" w:rsidRDefault="00DD68D3" w:rsidP="00BA486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865" w:rsidRPr="00BA4865" w:rsidRDefault="00BA4865" w:rsidP="00BA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определены права каждого гражданина на ознакомление с документами и материалами, непосредственно затрагивающими его права и свободы. Органы местного самоуправления, в свою очередь, обязаны создавать доступные для каждого жителя поселения информационные ресурсы по вопросам своей деятельности и деятельности подведомственных организаций, в пределах своей компетенции осуществлять массовое информационное обеспечение населения по вопросам безопасности, реализации на территории района конституционных прав, свобод и обязанностей граждан, а также по другим вопросам, представляющим общественный интерес.</w:t>
      </w:r>
    </w:p>
    <w:p w:rsidR="00BA4865" w:rsidRPr="00BA4865" w:rsidRDefault="00BA4865" w:rsidP="00BA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lastRenderedPageBreak/>
        <w:t>В связи с тем, что масштаб реформ затрагивает все стороны жизни гражданского общества и существенным образом изменяет привычную систему взаимоотношений, становится особенно востребованной работа СМИ по оперативному информированию населения и проведению необходимых разъяснений в телепередачах и на страницах газет.</w:t>
      </w:r>
    </w:p>
    <w:p w:rsidR="00BA4865" w:rsidRPr="00BA4865" w:rsidRDefault="00BA4865" w:rsidP="00BA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t xml:space="preserve">В 2003 году вступил в действие Федеральный закон № 131-ФЗ о местном самоуправлении, который, прежде всего, предполагает самостоятельное и под свою ответственность решение населением вопросов местного значения, как непосредственно, так и через органы местного самоуправления в тех формах, которые определены Уставом </w:t>
      </w:r>
      <w:proofErr w:type="spellStart"/>
      <w:r w:rsidRPr="00BA4865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Pr="00BA48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A4865">
        <w:rPr>
          <w:rFonts w:ascii="Times New Roman" w:hAnsi="Times New Roman" w:cs="Times New Roman"/>
          <w:color w:val="000000"/>
          <w:sz w:val="28"/>
          <w:szCs w:val="28"/>
        </w:rPr>
        <w:t>Динского</w:t>
      </w:r>
      <w:proofErr w:type="spellEnd"/>
      <w:r w:rsidRPr="00BA4865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BA4865">
        <w:rPr>
          <w:rFonts w:ascii="Times New Roman" w:hAnsi="Times New Roman" w:cs="Times New Roman"/>
          <w:sz w:val="28"/>
          <w:szCs w:val="28"/>
        </w:rPr>
        <w:t xml:space="preserve">. В этой связи возникает необходимость своевременного оповещения жителей, опубликования и обнародования (доведение до всеобщего сведения), официальной информации, используя печатные и электронные СМИ. Любая официальная информация требует комментариев, разъяснений и предоставления возможности для жителей оперативно получать ответы на вопросы. </w:t>
      </w:r>
    </w:p>
    <w:p w:rsidR="00BA4865" w:rsidRPr="00BA4865" w:rsidRDefault="00BA4865" w:rsidP="00BA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t>Программой предусмотрен комплексный подход в создании системы информационного обеспечения населения поселения на основе анализа взаимодействия администрации поселения и СМИ, с учетом максимального охвата различных категорий граждан, возможности оперативного и объективного предоставления качественной информации.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74A" w:rsidRPr="001763E8" w:rsidRDefault="0063774A" w:rsidP="00146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Цель и задачи Программы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865" w:rsidRPr="00BA4865" w:rsidRDefault="00BA4865" w:rsidP="00BA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BA4865" w:rsidRPr="00BA4865" w:rsidRDefault="00BA4865" w:rsidP="00BA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t xml:space="preserve">- обеспечение конституционного права жителей </w:t>
      </w:r>
      <w:proofErr w:type="spellStart"/>
      <w:r w:rsidRPr="00BA4865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Pr="00BA48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A4865">
        <w:rPr>
          <w:rFonts w:ascii="Times New Roman" w:hAnsi="Times New Roman" w:cs="Times New Roman"/>
          <w:color w:val="000000"/>
          <w:sz w:val="28"/>
          <w:szCs w:val="28"/>
        </w:rPr>
        <w:t>Динского</w:t>
      </w:r>
      <w:proofErr w:type="spellEnd"/>
      <w:r w:rsidRPr="00BA4865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BA4865">
        <w:rPr>
          <w:rFonts w:ascii="Times New Roman" w:hAnsi="Times New Roman" w:cs="Times New Roman"/>
          <w:sz w:val="28"/>
          <w:szCs w:val="28"/>
        </w:rPr>
        <w:t xml:space="preserve">на получение оперативной и достоверной информации о важнейших общественно-политических, социально-культурных событиях в поселении, деятельности администрации, Совета </w:t>
      </w:r>
      <w:proofErr w:type="spellStart"/>
      <w:r w:rsidRPr="00BA4865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Pr="00BA48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A4865">
        <w:rPr>
          <w:rFonts w:ascii="Times New Roman" w:hAnsi="Times New Roman" w:cs="Times New Roman"/>
          <w:color w:val="000000"/>
          <w:sz w:val="28"/>
          <w:szCs w:val="28"/>
        </w:rPr>
        <w:t>Динского</w:t>
      </w:r>
      <w:proofErr w:type="spellEnd"/>
      <w:r w:rsidRPr="00BA4865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BA4865">
        <w:rPr>
          <w:rFonts w:ascii="Times New Roman" w:hAnsi="Times New Roman" w:cs="Times New Roman"/>
          <w:sz w:val="28"/>
          <w:szCs w:val="28"/>
        </w:rPr>
        <w:t>;</w:t>
      </w:r>
    </w:p>
    <w:p w:rsidR="00BA4865" w:rsidRPr="00BA4865" w:rsidRDefault="00BA4865" w:rsidP="00BA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t xml:space="preserve">- формирование у жителей, проживающих на территории </w:t>
      </w:r>
      <w:proofErr w:type="spellStart"/>
      <w:r w:rsidRPr="00BA4865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Pr="00BA48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A4865">
        <w:rPr>
          <w:rFonts w:ascii="Times New Roman" w:hAnsi="Times New Roman" w:cs="Times New Roman"/>
          <w:color w:val="000000"/>
          <w:sz w:val="28"/>
          <w:szCs w:val="28"/>
        </w:rPr>
        <w:t>Динского</w:t>
      </w:r>
      <w:proofErr w:type="spellEnd"/>
      <w:r w:rsidRPr="00BA4865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BA4865">
        <w:rPr>
          <w:rFonts w:ascii="Times New Roman" w:hAnsi="Times New Roman" w:cs="Times New Roman"/>
          <w:sz w:val="28"/>
          <w:szCs w:val="28"/>
        </w:rPr>
        <w:t xml:space="preserve"> духовно - нравственных ценностей, патриотического сознания, любви к малой Родине, воспитанию молодежи в лучших традициях кубанского казачества;</w:t>
      </w:r>
    </w:p>
    <w:p w:rsidR="00BA4865" w:rsidRPr="00BA4865" w:rsidRDefault="00BA4865" w:rsidP="00BA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t>- комплексное информационное обеспечение деятельности органов местного самоуправления;</w:t>
      </w:r>
    </w:p>
    <w:p w:rsidR="00BA4865" w:rsidRPr="00BA4865" w:rsidRDefault="00BA4865" w:rsidP="00BA486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t>Для достижения этих целей предусматривается решение следующих задач:</w:t>
      </w:r>
    </w:p>
    <w:p w:rsidR="00BA4865" w:rsidRPr="00BA4865" w:rsidRDefault="00BA4865" w:rsidP="00BA4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t>- создание оперативной связи местных органов самоуправления с населением, организация прямого общения через СМИ.</w:t>
      </w:r>
    </w:p>
    <w:p w:rsidR="00BA4865" w:rsidRPr="00BA4865" w:rsidRDefault="00BA4865" w:rsidP="00BA4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t xml:space="preserve">- обеспечение оперативного освещения в СМИ посредством телевидения и публикаций в приложении к газете «В Контакте плюс» - «Деловой контакт» важнейших общественно - политических, социально-культурных событий в поселении, деятельности администрации, Совета </w:t>
      </w:r>
      <w:proofErr w:type="spellStart"/>
      <w:r w:rsidRPr="00BA4865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Pr="00BA48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A4865">
        <w:rPr>
          <w:rFonts w:ascii="Times New Roman" w:hAnsi="Times New Roman" w:cs="Times New Roman"/>
          <w:color w:val="000000"/>
          <w:sz w:val="28"/>
          <w:szCs w:val="28"/>
        </w:rPr>
        <w:t>Динского</w:t>
      </w:r>
      <w:proofErr w:type="spellEnd"/>
      <w:r w:rsidRPr="00BA4865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BA4865">
        <w:rPr>
          <w:rFonts w:ascii="Times New Roman" w:hAnsi="Times New Roman" w:cs="Times New Roman"/>
          <w:sz w:val="28"/>
          <w:szCs w:val="28"/>
        </w:rPr>
        <w:t>.</w:t>
      </w:r>
    </w:p>
    <w:p w:rsidR="00BA4865" w:rsidRPr="00BA4865" w:rsidRDefault="00BA4865" w:rsidP="00BA4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lastRenderedPageBreak/>
        <w:t>- обеспечение выпуска материалов о поселении публицистической, энциклопедической, краеведческой, образовательной и культурной тематики.</w:t>
      </w:r>
    </w:p>
    <w:p w:rsidR="00BA4865" w:rsidRPr="00BA4865" w:rsidRDefault="00BA4865" w:rsidP="00BA4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t>- повышение информированности населения.</w:t>
      </w:r>
    </w:p>
    <w:p w:rsidR="00873F25" w:rsidRPr="001763E8" w:rsidRDefault="00873F25" w:rsidP="001763E8">
      <w:pPr>
        <w:shd w:val="clear" w:color="auto" w:fill="FFFFFF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F25" w:rsidRPr="001763E8" w:rsidRDefault="00873F25" w:rsidP="001763E8">
      <w:pPr>
        <w:shd w:val="clear" w:color="auto" w:fill="FFFFFF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Сроки и этапы реализации Программы</w:t>
      </w:r>
    </w:p>
    <w:p w:rsidR="00873F25" w:rsidRPr="001763E8" w:rsidRDefault="00873F25" w:rsidP="001763E8">
      <w:pPr>
        <w:shd w:val="clear" w:color="auto" w:fill="FFFFFF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F25" w:rsidRPr="001763E8" w:rsidRDefault="00873F25" w:rsidP="001763E8">
      <w:pPr>
        <w:shd w:val="clear" w:color="auto" w:fill="FFFFFF"/>
        <w:spacing w:after="0" w:line="240" w:lineRule="auto"/>
        <w:ind w:left="115" w:firstLine="59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Срок реализации Программы рассчитан на </w:t>
      </w:r>
      <w:r w:rsidR="00BA486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762B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A4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11C1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4865" w:rsidRDefault="00BA4865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" w:name="sub_400"/>
    </w:p>
    <w:p w:rsidR="00830AC9" w:rsidRDefault="00830AC9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46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 Перечень основных мероприятий Программы</w:t>
      </w:r>
    </w:p>
    <w:p w:rsidR="000841A3" w:rsidRPr="00146CEC" w:rsidRDefault="000841A3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1"/>
        <w:gridCol w:w="1985"/>
      </w:tblGrid>
      <w:tr w:rsidR="000841A3" w:rsidRPr="000841A3" w:rsidTr="00AC1A99">
        <w:tc>
          <w:tcPr>
            <w:tcW w:w="7621" w:type="dxa"/>
          </w:tcPr>
          <w:bookmarkEnd w:id="1"/>
          <w:p w:rsidR="000841A3" w:rsidRPr="000841A3" w:rsidRDefault="000841A3" w:rsidP="0008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A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0841A3" w:rsidRPr="000841A3" w:rsidRDefault="000841A3" w:rsidP="0008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A3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0841A3" w:rsidRPr="000841A3" w:rsidRDefault="000841A3" w:rsidP="0008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A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841A3" w:rsidRPr="000841A3" w:rsidRDefault="000841A3" w:rsidP="0008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1A3" w:rsidRPr="000841A3" w:rsidTr="00AC1A99">
        <w:tc>
          <w:tcPr>
            <w:tcW w:w="7621" w:type="dxa"/>
          </w:tcPr>
          <w:p w:rsidR="000841A3" w:rsidRPr="000841A3" w:rsidRDefault="000841A3" w:rsidP="0008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A3">
              <w:rPr>
                <w:rFonts w:ascii="Times New Roman" w:hAnsi="Times New Roman" w:cs="Times New Roman"/>
                <w:sz w:val="28"/>
                <w:szCs w:val="28"/>
              </w:rPr>
              <w:t>Публикации в средствах массовой информации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1A3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0841A3" w:rsidRPr="000841A3" w:rsidRDefault="000841A3" w:rsidP="0008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841A3" w:rsidRPr="000841A3" w:rsidRDefault="000841A3" w:rsidP="00325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5E8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0841A3" w:rsidRPr="000841A3" w:rsidTr="00AC1A99">
        <w:tc>
          <w:tcPr>
            <w:tcW w:w="7621" w:type="dxa"/>
          </w:tcPr>
          <w:p w:rsidR="000841A3" w:rsidRPr="000841A3" w:rsidRDefault="000841A3" w:rsidP="0008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сотрудничество с районным и краевым телевидением </w:t>
            </w:r>
          </w:p>
        </w:tc>
        <w:tc>
          <w:tcPr>
            <w:tcW w:w="1985" w:type="dxa"/>
          </w:tcPr>
          <w:p w:rsidR="000841A3" w:rsidRPr="000841A3" w:rsidRDefault="00325E8F" w:rsidP="0008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0841A3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0841A3" w:rsidRPr="000841A3" w:rsidTr="00AC1A99">
        <w:tc>
          <w:tcPr>
            <w:tcW w:w="7621" w:type="dxa"/>
          </w:tcPr>
          <w:p w:rsidR="000841A3" w:rsidRPr="000841A3" w:rsidRDefault="000841A3" w:rsidP="00084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1A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0841A3" w:rsidRPr="000841A3" w:rsidRDefault="000841A3" w:rsidP="0008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1A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</w:tbl>
    <w:p w:rsidR="00830AC9" w:rsidRPr="001763E8" w:rsidRDefault="00830AC9" w:rsidP="0017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0AC9" w:rsidRPr="001763E8" w:rsidRDefault="004001C1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sub_600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830AC9" w:rsidRPr="00176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Оценка социально-экономической эффективности Программы</w:t>
      </w:r>
    </w:p>
    <w:bookmarkEnd w:id="2"/>
    <w:p w:rsidR="00830AC9" w:rsidRPr="001763E8" w:rsidRDefault="00830AC9" w:rsidP="0017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01C1" w:rsidRPr="004001C1" w:rsidRDefault="004001C1" w:rsidP="004001C1">
      <w:pPr>
        <w:pStyle w:val="12"/>
        <w:shd w:val="clear" w:color="auto" w:fill="auto"/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bookmarkStart w:id="3" w:name="sub_700"/>
      <w:r w:rsidRPr="004001C1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позволит:</w:t>
      </w:r>
    </w:p>
    <w:p w:rsidR="004001C1" w:rsidRPr="004001C1" w:rsidRDefault="004001C1" w:rsidP="004001C1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01C1">
        <w:rPr>
          <w:rFonts w:ascii="Times New Roman" w:hAnsi="Times New Roman" w:cs="Times New Roman"/>
          <w:sz w:val="28"/>
          <w:szCs w:val="28"/>
        </w:rPr>
        <w:t xml:space="preserve">- повысить социальную значимость и эффективность решений, принимаемых органами местного самоуправления </w:t>
      </w:r>
      <w:proofErr w:type="spellStart"/>
      <w:r w:rsidRPr="004001C1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Pr="004001C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001C1">
        <w:rPr>
          <w:rFonts w:ascii="Times New Roman" w:hAnsi="Times New Roman" w:cs="Times New Roman"/>
          <w:color w:val="000000"/>
          <w:sz w:val="28"/>
          <w:szCs w:val="28"/>
        </w:rPr>
        <w:t>Динского</w:t>
      </w:r>
      <w:proofErr w:type="spellEnd"/>
      <w:r w:rsidRPr="004001C1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4001C1">
        <w:rPr>
          <w:rFonts w:ascii="Times New Roman" w:hAnsi="Times New Roman" w:cs="Times New Roman"/>
          <w:sz w:val="28"/>
          <w:szCs w:val="28"/>
        </w:rPr>
        <w:t>;</w:t>
      </w:r>
    </w:p>
    <w:p w:rsidR="004001C1" w:rsidRPr="004001C1" w:rsidRDefault="004001C1" w:rsidP="0040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C1">
        <w:rPr>
          <w:rFonts w:ascii="Times New Roman" w:hAnsi="Times New Roman" w:cs="Times New Roman"/>
          <w:sz w:val="28"/>
          <w:szCs w:val="28"/>
        </w:rPr>
        <w:t xml:space="preserve">- формировать позитивное общественное мнение о деятельности органов местного самоуправления </w:t>
      </w:r>
      <w:proofErr w:type="spellStart"/>
      <w:r w:rsidRPr="004001C1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Pr="004001C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001C1">
        <w:rPr>
          <w:rFonts w:ascii="Times New Roman" w:hAnsi="Times New Roman" w:cs="Times New Roman"/>
          <w:color w:val="000000"/>
          <w:sz w:val="28"/>
          <w:szCs w:val="28"/>
        </w:rPr>
        <w:t>Динского</w:t>
      </w:r>
      <w:proofErr w:type="spellEnd"/>
      <w:r w:rsidRPr="004001C1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4001C1">
        <w:rPr>
          <w:rFonts w:ascii="Times New Roman" w:hAnsi="Times New Roman" w:cs="Times New Roman"/>
          <w:sz w:val="28"/>
          <w:szCs w:val="28"/>
        </w:rPr>
        <w:t xml:space="preserve"> через оперативное информирование населения поселения о деятельности органов местного самоуправления;</w:t>
      </w:r>
    </w:p>
    <w:p w:rsidR="004001C1" w:rsidRPr="004001C1" w:rsidRDefault="004001C1" w:rsidP="0040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C1">
        <w:rPr>
          <w:rFonts w:ascii="Times New Roman" w:hAnsi="Times New Roman" w:cs="Times New Roman"/>
          <w:sz w:val="28"/>
          <w:szCs w:val="28"/>
        </w:rPr>
        <w:t>- повысить общественно - политическую, экономическую и правовую грамотность населения;</w:t>
      </w:r>
    </w:p>
    <w:p w:rsidR="004001C1" w:rsidRPr="004001C1" w:rsidRDefault="004001C1" w:rsidP="0040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C1">
        <w:rPr>
          <w:rFonts w:ascii="Times New Roman" w:hAnsi="Times New Roman" w:cs="Times New Roman"/>
          <w:sz w:val="28"/>
          <w:szCs w:val="28"/>
        </w:rPr>
        <w:t>- привлечь население к участию в решении поселенческих проблем.</w:t>
      </w:r>
    </w:p>
    <w:p w:rsidR="004001C1" w:rsidRPr="004001C1" w:rsidRDefault="004001C1" w:rsidP="004001C1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01C1">
        <w:rPr>
          <w:rFonts w:ascii="Times New Roman" w:hAnsi="Times New Roman" w:cs="Times New Roman"/>
          <w:sz w:val="28"/>
          <w:szCs w:val="28"/>
        </w:rPr>
        <w:t>Реализация программы будет способствовать:</w:t>
      </w:r>
    </w:p>
    <w:p w:rsidR="004001C1" w:rsidRPr="004001C1" w:rsidRDefault="004001C1" w:rsidP="004001C1">
      <w:pPr>
        <w:pStyle w:val="12"/>
        <w:shd w:val="clear" w:color="auto" w:fill="auto"/>
        <w:tabs>
          <w:tab w:val="left" w:pos="944"/>
        </w:tabs>
        <w:spacing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4001C1">
        <w:rPr>
          <w:rFonts w:ascii="Times New Roman" w:hAnsi="Times New Roman" w:cs="Times New Roman"/>
          <w:sz w:val="28"/>
          <w:szCs w:val="28"/>
        </w:rPr>
        <w:t>- повышению гражданской активности в решении различных вопросов социально-экономического развития поселения;</w:t>
      </w:r>
    </w:p>
    <w:p w:rsidR="004001C1" w:rsidRPr="004001C1" w:rsidRDefault="004001C1" w:rsidP="004001C1">
      <w:pPr>
        <w:pStyle w:val="12"/>
        <w:shd w:val="clear" w:color="auto" w:fill="auto"/>
        <w:tabs>
          <w:tab w:val="left" w:pos="997"/>
        </w:tabs>
        <w:spacing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4001C1">
        <w:rPr>
          <w:rFonts w:ascii="Times New Roman" w:hAnsi="Times New Roman" w:cs="Times New Roman"/>
          <w:sz w:val="28"/>
          <w:szCs w:val="28"/>
        </w:rPr>
        <w:t>- созданию условий для конструктивного диалога и взаимодействия муниципальных структур и населения в целях достижения общественного согласия, уменьшения социальной напряженности, роста стабильности, укрепления доверия граждан к органам муниципальной власти поселения;</w:t>
      </w:r>
    </w:p>
    <w:p w:rsidR="004001C1" w:rsidRPr="004001C1" w:rsidRDefault="004001C1" w:rsidP="004001C1">
      <w:pPr>
        <w:pStyle w:val="12"/>
        <w:shd w:val="clear" w:color="auto" w:fill="auto"/>
        <w:tabs>
          <w:tab w:val="left" w:pos="997"/>
        </w:tabs>
        <w:spacing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4001C1">
        <w:rPr>
          <w:rFonts w:ascii="Times New Roman" w:hAnsi="Times New Roman" w:cs="Times New Roman"/>
          <w:sz w:val="28"/>
          <w:szCs w:val="28"/>
        </w:rPr>
        <w:t xml:space="preserve">- формированию у жителей, проживающих на территории </w:t>
      </w:r>
      <w:proofErr w:type="spellStart"/>
      <w:r w:rsidRPr="004001C1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Pr="004001C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001C1">
        <w:rPr>
          <w:rFonts w:ascii="Times New Roman" w:hAnsi="Times New Roman" w:cs="Times New Roman"/>
          <w:color w:val="000000"/>
          <w:sz w:val="28"/>
          <w:szCs w:val="28"/>
        </w:rPr>
        <w:t>Динского</w:t>
      </w:r>
      <w:proofErr w:type="spellEnd"/>
      <w:r w:rsidRPr="004001C1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4001C1">
        <w:rPr>
          <w:rFonts w:ascii="Times New Roman" w:hAnsi="Times New Roman" w:cs="Times New Roman"/>
          <w:sz w:val="28"/>
          <w:szCs w:val="28"/>
        </w:rPr>
        <w:t xml:space="preserve"> духовно - нравственных ценностей, патриотического сознания, любви к малой Родине, воспитанию молодежи в лучших традициях кубанского казачества.</w:t>
      </w:r>
    </w:p>
    <w:p w:rsidR="003A7FE7" w:rsidRDefault="003A7FE7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31EE7" w:rsidRDefault="00431EE7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30AC9" w:rsidRPr="001C03E1" w:rsidRDefault="004001C1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830AC9" w:rsidRPr="001C03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Критерии выполнения Программы</w:t>
      </w:r>
    </w:p>
    <w:bookmarkEnd w:id="3"/>
    <w:p w:rsidR="00830AC9" w:rsidRPr="004001C1" w:rsidRDefault="00830AC9" w:rsidP="004001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01C1" w:rsidRPr="004001C1" w:rsidRDefault="004001C1" w:rsidP="004001C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800"/>
      <w:r w:rsidRPr="004001C1">
        <w:rPr>
          <w:rFonts w:ascii="Times New Roman" w:hAnsi="Times New Roman" w:cs="Times New Roman"/>
          <w:sz w:val="28"/>
          <w:szCs w:val="28"/>
        </w:rPr>
        <w:t xml:space="preserve">Ожидается повышение уровня информированности населения о деятельности администрации </w:t>
      </w:r>
      <w:proofErr w:type="spellStart"/>
      <w:r w:rsidRPr="004001C1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Pr="004001C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001C1">
        <w:rPr>
          <w:rFonts w:ascii="Times New Roman" w:hAnsi="Times New Roman" w:cs="Times New Roman"/>
          <w:color w:val="000000"/>
          <w:sz w:val="28"/>
          <w:szCs w:val="28"/>
        </w:rPr>
        <w:t>Динского</w:t>
      </w:r>
      <w:proofErr w:type="spellEnd"/>
      <w:r w:rsidRPr="004001C1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4001C1">
        <w:rPr>
          <w:rFonts w:ascii="Times New Roman" w:hAnsi="Times New Roman" w:cs="Times New Roman"/>
          <w:sz w:val="28"/>
          <w:szCs w:val="28"/>
        </w:rPr>
        <w:t>, уровень правовой грамотности.</w:t>
      </w:r>
    </w:p>
    <w:p w:rsidR="00D101D7" w:rsidRDefault="00D101D7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001C1" w:rsidRPr="001C03E1" w:rsidRDefault="004001C1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30AC9" w:rsidRPr="001C03E1" w:rsidRDefault="004001C1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="00830AC9" w:rsidRPr="001C03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Механизм реализации Программы</w:t>
      </w:r>
    </w:p>
    <w:bookmarkEnd w:id="4"/>
    <w:p w:rsidR="00830AC9" w:rsidRPr="004001C1" w:rsidRDefault="00830AC9" w:rsidP="004001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01C1" w:rsidRPr="004001C1" w:rsidRDefault="004001C1" w:rsidP="0040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C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4001C1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Pr="004001C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001C1">
        <w:rPr>
          <w:rFonts w:ascii="Times New Roman" w:hAnsi="Times New Roman" w:cs="Times New Roman"/>
          <w:color w:val="000000"/>
          <w:sz w:val="28"/>
          <w:szCs w:val="28"/>
        </w:rPr>
        <w:t>Динского</w:t>
      </w:r>
      <w:proofErr w:type="spellEnd"/>
      <w:r w:rsidRPr="004001C1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4001C1">
        <w:rPr>
          <w:rFonts w:ascii="Times New Roman" w:hAnsi="Times New Roman" w:cs="Times New Roman"/>
          <w:sz w:val="28"/>
          <w:szCs w:val="28"/>
        </w:rPr>
        <w:t xml:space="preserve"> осуществляет текущий контроль за реализацией мероприятий программы, а также:</w:t>
      </w:r>
    </w:p>
    <w:p w:rsidR="004001C1" w:rsidRPr="004001C1" w:rsidRDefault="004001C1" w:rsidP="0040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C1">
        <w:rPr>
          <w:rFonts w:ascii="Times New Roman" w:hAnsi="Times New Roman" w:cs="Times New Roman"/>
          <w:sz w:val="28"/>
          <w:szCs w:val="28"/>
        </w:rPr>
        <w:t>- распределяет в установленном порядке средства, предусмотренные в местном бюджете на реализацию мероприятий программы;</w:t>
      </w:r>
    </w:p>
    <w:p w:rsidR="004001C1" w:rsidRPr="004001C1" w:rsidRDefault="004001C1" w:rsidP="004001C1">
      <w:pPr>
        <w:pStyle w:val="21"/>
        <w:tabs>
          <w:tab w:val="clear" w:pos="900"/>
          <w:tab w:val="clear" w:pos="3780"/>
        </w:tabs>
      </w:pPr>
      <w:r w:rsidRPr="004001C1">
        <w:t>- направляет средства, выделенные на реализацию программы, на расчетные счета основных участников программы на основании договоров оказания услуг, сметы финансирования программных мероприятий;</w:t>
      </w:r>
    </w:p>
    <w:p w:rsidR="004001C1" w:rsidRPr="004001C1" w:rsidRDefault="004001C1" w:rsidP="0040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C1">
        <w:rPr>
          <w:rFonts w:ascii="Times New Roman" w:hAnsi="Times New Roman" w:cs="Times New Roman"/>
          <w:sz w:val="28"/>
          <w:szCs w:val="28"/>
        </w:rPr>
        <w:t>- основные участники программы представляют Администрации отчеты об использовании бюджетных средств, с приложением документов, подтверждающих реализацию программных мероприятий;</w:t>
      </w:r>
    </w:p>
    <w:p w:rsidR="004001C1" w:rsidRPr="004001C1" w:rsidRDefault="004001C1" w:rsidP="0040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C1">
        <w:rPr>
          <w:rFonts w:ascii="Times New Roman" w:hAnsi="Times New Roman" w:cs="Times New Roman"/>
          <w:sz w:val="28"/>
          <w:szCs w:val="28"/>
        </w:rPr>
        <w:t>- готовит предложения по корректировке программы;</w:t>
      </w:r>
    </w:p>
    <w:p w:rsidR="004001C1" w:rsidRPr="004001C1" w:rsidRDefault="004001C1" w:rsidP="0040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C1">
        <w:rPr>
          <w:rFonts w:ascii="Times New Roman" w:hAnsi="Times New Roman" w:cs="Times New Roman"/>
          <w:sz w:val="28"/>
          <w:szCs w:val="28"/>
        </w:rPr>
        <w:t>- обеспечивает в установленном порядке представление необходимой информации о ходе выполнения программы.</w:t>
      </w:r>
    </w:p>
    <w:p w:rsidR="004001C1" w:rsidRDefault="004001C1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001C1" w:rsidRDefault="004001C1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63774A"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Организация управления Программой 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контроль за ходом её реализации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ходом реализации Программы осуществляют администрация </w:t>
      </w:r>
      <w:proofErr w:type="spellStart"/>
      <w:r w:rsidRPr="0017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Новотитаровского</w:t>
      </w:r>
      <w:proofErr w:type="spellEnd"/>
      <w:r w:rsidRPr="0017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17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Динского</w:t>
      </w:r>
      <w:proofErr w:type="spellEnd"/>
      <w:r w:rsidRPr="0017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 Совет </w:t>
      </w:r>
      <w:proofErr w:type="spellStart"/>
      <w:r w:rsidRPr="0017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Новотитаровского</w:t>
      </w:r>
      <w:proofErr w:type="spellEnd"/>
      <w:r w:rsidRPr="0017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17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Динского</w:t>
      </w:r>
      <w:proofErr w:type="spellEnd"/>
      <w:r w:rsidRPr="0017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 Конкретные формы и методы управления реализацией Программы определяются главой </w:t>
      </w:r>
      <w:proofErr w:type="spellStart"/>
      <w:r w:rsidRPr="0017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Новотитаровского</w:t>
      </w:r>
      <w:proofErr w:type="spellEnd"/>
      <w:r w:rsidRPr="0017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17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Динского</w:t>
      </w:r>
      <w:proofErr w:type="spellEnd"/>
      <w:r w:rsidRPr="0017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 учётом структуры Программы.</w:t>
      </w:r>
    </w:p>
    <w:p w:rsidR="0063774A" w:rsidRPr="001763E8" w:rsidRDefault="0063774A" w:rsidP="00176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proofErr w:type="spellStart"/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74A" w:rsidRPr="001763E8" w:rsidRDefault="0063774A" w:rsidP="00176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О.А. </w:t>
      </w:r>
      <w:proofErr w:type="spellStart"/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Пройдисвет</w:t>
      </w:r>
      <w:proofErr w:type="spellEnd"/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63774A" w:rsidRPr="001763E8" w:rsidSect="00431EE7">
      <w:headerReference w:type="even" r:id="rId7"/>
      <w:headerReference w:type="default" r:id="rId8"/>
      <w:headerReference w:type="first" r:id="rId9"/>
      <w:pgSz w:w="11909" w:h="16834" w:code="9"/>
      <w:pgMar w:top="1134" w:right="68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87C" w:rsidRDefault="0008087C">
      <w:pPr>
        <w:spacing w:after="0" w:line="240" w:lineRule="auto"/>
      </w:pPr>
      <w:r>
        <w:separator/>
      </w:r>
    </w:p>
  </w:endnote>
  <w:endnote w:type="continuationSeparator" w:id="0">
    <w:p w:rsidR="0008087C" w:rsidRDefault="0008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87C" w:rsidRDefault="0008087C">
      <w:pPr>
        <w:spacing w:after="0" w:line="240" w:lineRule="auto"/>
      </w:pPr>
      <w:r>
        <w:separator/>
      </w:r>
    </w:p>
  </w:footnote>
  <w:footnote w:type="continuationSeparator" w:id="0">
    <w:p w:rsidR="0008087C" w:rsidRDefault="00080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045" w:rsidRDefault="0063774A" w:rsidP="006D28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7045" w:rsidRDefault="00E84B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8E" w:rsidRDefault="0063774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2CF8"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F5F" w:rsidRDefault="009B2F5F" w:rsidP="009B2F5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4A"/>
    <w:rsid w:val="0003448C"/>
    <w:rsid w:val="0003703E"/>
    <w:rsid w:val="000610EB"/>
    <w:rsid w:val="0008087C"/>
    <w:rsid w:val="000841A3"/>
    <w:rsid w:val="000906F7"/>
    <w:rsid w:val="000A2CB8"/>
    <w:rsid w:val="000C7899"/>
    <w:rsid w:val="0013365C"/>
    <w:rsid w:val="00146CEC"/>
    <w:rsid w:val="001763E8"/>
    <w:rsid w:val="001C03E1"/>
    <w:rsid w:val="001D3C9D"/>
    <w:rsid w:val="00212CF8"/>
    <w:rsid w:val="00230C69"/>
    <w:rsid w:val="00242696"/>
    <w:rsid w:val="002762BC"/>
    <w:rsid w:val="002850E5"/>
    <w:rsid w:val="002A33EB"/>
    <w:rsid w:val="002A42ED"/>
    <w:rsid w:val="00325E8F"/>
    <w:rsid w:val="003419DC"/>
    <w:rsid w:val="003451C1"/>
    <w:rsid w:val="0037097D"/>
    <w:rsid w:val="00374F9F"/>
    <w:rsid w:val="00396CB8"/>
    <w:rsid w:val="003A7FE7"/>
    <w:rsid w:val="003B6C00"/>
    <w:rsid w:val="004001C1"/>
    <w:rsid w:val="00431EE7"/>
    <w:rsid w:val="004716BD"/>
    <w:rsid w:val="004F4E62"/>
    <w:rsid w:val="005010A5"/>
    <w:rsid w:val="0050754F"/>
    <w:rsid w:val="00511C1A"/>
    <w:rsid w:val="005F0DB9"/>
    <w:rsid w:val="005F157F"/>
    <w:rsid w:val="00604E4D"/>
    <w:rsid w:val="00616730"/>
    <w:rsid w:val="006349C0"/>
    <w:rsid w:val="0063774A"/>
    <w:rsid w:val="006B2C34"/>
    <w:rsid w:val="006F32E8"/>
    <w:rsid w:val="00745632"/>
    <w:rsid w:val="007619EC"/>
    <w:rsid w:val="00766DF8"/>
    <w:rsid w:val="007813AB"/>
    <w:rsid w:val="008044F1"/>
    <w:rsid w:val="008273C3"/>
    <w:rsid w:val="00830AC9"/>
    <w:rsid w:val="00867BDA"/>
    <w:rsid w:val="0087175C"/>
    <w:rsid w:val="00873F25"/>
    <w:rsid w:val="008935DE"/>
    <w:rsid w:val="0090136E"/>
    <w:rsid w:val="009171A8"/>
    <w:rsid w:val="0094135F"/>
    <w:rsid w:val="009526FF"/>
    <w:rsid w:val="00984E3E"/>
    <w:rsid w:val="009B2F5F"/>
    <w:rsid w:val="009C0C81"/>
    <w:rsid w:val="009C655B"/>
    <w:rsid w:val="00A65CC6"/>
    <w:rsid w:val="00A84CBE"/>
    <w:rsid w:val="00AB4AF6"/>
    <w:rsid w:val="00AC0BE8"/>
    <w:rsid w:val="00B1671F"/>
    <w:rsid w:val="00B2244C"/>
    <w:rsid w:val="00B41122"/>
    <w:rsid w:val="00B41438"/>
    <w:rsid w:val="00BA4865"/>
    <w:rsid w:val="00BF2DF4"/>
    <w:rsid w:val="00C035EA"/>
    <w:rsid w:val="00C174B5"/>
    <w:rsid w:val="00C535A7"/>
    <w:rsid w:val="00C85BB6"/>
    <w:rsid w:val="00C9759D"/>
    <w:rsid w:val="00CE3B7A"/>
    <w:rsid w:val="00CF5899"/>
    <w:rsid w:val="00D101D7"/>
    <w:rsid w:val="00D236DD"/>
    <w:rsid w:val="00D51A9D"/>
    <w:rsid w:val="00D82CE3"/>
    <w:rsid w:val="00DB38AD"/>
    <w:rsid w:val="00DB52B4"/>
    <w:rsid w:val="00DD68D3"/>
    <w:rsid w:val="00DE5AD7"/>
    <w:rsid w:val="00E51DCA"/>
    <w:rsid w:val="00EB496F"/>
    <w:rsid w:val="00EC2B02"/>
    <w:rsid w:val="00EE0BAE"/>
    <w:rsid w:val="00F2510E"/>
    <w:rsid w:val="00F4484F"/>
    <w:rsid w:val="00F655BE"/>
    <w:rsid w:val="00F73EA0"/>
    <w:rsid w:val="00FE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C052C-43F5-47E4-8715-4CFF19FA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535A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B2C34"/>
    <w:pPr>
      <w:keepNext/>
      <w:shd w:val="clear" w:color="auto" w:fill="FFFFFF"/>
      <w:spacing w:after="0" w:line="240" w:lineRule="auto"/>
      <w:ind w:left="7" w:right="518"/>
      <w:outlineLvl w:val="1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77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3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774A"/>
  </w:style>
  <w:style w:type="paragraph" w:styleId="a6">
    <w:name w:val="Balloon Text"/>
    <w:basedOn w:val="a"/>
    <w:link w:val="a7"/>
    <w:uiPriority w:val="99"/>
    <w:semiHidden/>
    <w:unhideWhenUsed/>
    <w:rsid w:val="0083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AC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B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2F5F"/>
  </w:style>
  <w:style w:type="paragraph" w:styleId="aa">
    <w:name w:val="Body Text Indent"/>
    <w:basedOn w:val="a"/>
    <w:link w:val="ab"/>
    <w:uiPriority w:val="99"/>
    <w:unhideWhenUsed/>
    <w:rsid w:val="00B41438"/>
    <w:pPr>
      <w:spacing w:after="0" w:line="240" w:lineRule="auto"/>
      <w:ind w:firstLine="317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B41438"/>
    <w:rPr>
      <w:rFonts w:ascii="Times New Roman" w:hAnsi="Times New Roman" w:cs="Times New Roman"/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A65CC6"/>
    <w:pPr>
      <w:tabs>
        <w:tab w:val="left" w:pos="900"/>
        <w:tab w:val="left" w:pos="3780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65CC6"/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9C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3448C"/>
    <w:pPr>
      <w:shd w:val="clear" w:color="auto" w:fill="FFFFFF"/>
      <w:spacing w:after="0" w:line="240" w:lineRule="auto"/>
      <w:ind w:left="115" w:firstLine="594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448C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a0"/>
    <w:rsid w:val="0094135F"/>
  </w:style>
  <w:style w:type="character" w:customStyle="1" w:styleId="10">
    <w:name w:val="Заголовок 1 Знак"/>
    <w:basedOn w:val="a0"/>
    <w:link w:val="1"/>
    <w:uiPriority w:val="99"/>
    <w:rsid w:val="00C535A7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C535A7"/>
    <w:p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hAnsi="Times New Roman" w:cs="Times New Roman"/>
      <w:bCs/>
      <w:color w:val="26282F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C535A7"/>
    <w:rPr>
      <w:rFonts w:ascii="Times New Roman" w:hAnsi="Times New Roman" w:cs="Times New Roman"/>
      <w:bCs/>
      <w:color w:val="26282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2C3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11">
    <w:name w:val="1"/>
    <w:basedOn w:val="a"/>
    <w:rsid w:val="002850E5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customStyle="1" w:styleId="ConsPlusNormal">
    <w:name w:val="ConsPlusNormal"/>
    <w:rsid w:val="004001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_"/>
    <w:link w:val="12"/>
    <w:rsid w:val="004001C1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4001C1"/>
    <w:pPr>
      <w:shd w:val="clear" w:color="auto" w:fill="FFFFFF"/>
      <w:spacing w:after="0" w:line="324" w:lineRule="exact"/>
      <w:ind w:firstLine="700"/>
      <w:jc w:val="both"/>
    </w:pPr>
    <w:rPr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0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EAD2C-FF7A-4086-9385-F55FF4B5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9492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n</cp:lastModifiedBy>
  <cp:revision>3</cp:revision>
  <cp:lastPrinted>2014-10-31T06:28:00Z</cp:lastPrinted>
  <dcterms:created xsi:type="dcterms:W3CDTF">2015-10-26T11:48:00Z</dcterms:created>
  <dcterms:modified xsi:type="dcterms:W3CDTF">2016-01-29T10:12:00Z</dcterms:modified>
</cp:coreProperties>
</file>