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D5" w:rsidRDefault="004417D5" w:rsidP="004417D5">
      <w:pPr>
        <w:ind w:left="4296" w:right="3173"/>
        <w:rPr>
          <w:b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D5" w:rsidRDefault="004417D5" w:rsidP="004417D5">
      <w:pPr>
        <w:ind w:right="30"/>
        <w:jc w:val="center"/>
        <w:rPr>
          <w:rFonts w:cs="Arial"/>
          <w:b/>
          <w:color w:val="000000"/>
          <w:spacing w:val="10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4417D5" w:rsidRDefault="004417D5" w:rsidP="004417D5">
      <w:pPr>
        <w:ind w:right="30"/>
        <w:jc w:val="center"/>
        <w:rPr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4417D5" w:rsidRDefault="004417D5" w:rsidP="004417D5">
      <w:pPr>
        <w:ind w:right="-1"/>
        <w:jc w:val="center"/>
        <w:rPr>
          <w:b/>
          <w:color w:val="000000"/>
          <w:spacing w:val="-2"/>
          <w:sz w:val="34"/>
          <w:szCs w:val="34"/>
        </w:rPr>
      </w:pPr>
    </w:p>
    <w:p w:rsidR="004417D5" w:rsidRDefault="004417D5" w:rsidP="004417D5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4417D5" w:rsidRDefault="004417D5" w:rsidP="004417D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23.12.</w:t>
      </w:r>
      <w:r>
        <w:rPr>
          <w:color w:val="000000"/>
          <w:sz w:val="28"/>
          <w:szCs w:val="28"/>
          <w:u w:val="single"/>
        </w:rPr>
        <w:t>2015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122</w:t>
      </w:r>
      <w:r>
        <w:rPr>
          <w:bCs/>
          <w:color w:val="000000"/>
          <w:sz w:val="28"/>
          <w:szCs w:val="28"/>
          <w:u w:val="single"/>
        </w:rPr>
        <w:t>6</w:t>
      </w:r>
      <w:bookmarkStart w:id="0" w:name="_GoBack"/>
      <w:bookmarkEnd w:id="0"/>
    </w:p>
    <w:p w:rsidR="007B5606" w:rsidRDefault="004417D5" w:rsidP="004417D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станица Новотитаровская</w:t>
      </w: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B5606" w:rsidTr="007B5606">
        <w:tc>
          <w:tcPr>
            <w:tcW w:w="8222" w:type="dxa"/>
          </w:tcPr>
          <w:p w:rsidR="007B5606" w:rsidRDefault="007B5606" w:rsidP="007B5606">
            <w:pPr>
              <w:tabs>
                <w:tab w:val="left" w:pos="656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F806A7"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  <w:t>утверждении административного регламента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F806A7">
              <w:rPr>
                <w:b/>
                <w:sz w:val="28"/>
                <w:szCs w:val="28"/>
              </w:rPr>
              <w:t xml:space="preserve">предоставления </w:t>
            </w:r>
            <w:r>
              <w:rPr>
                <w:b/>
                <w:bCs/>
                <w:color w:val="26282F"/>
                <w:sz w:val="28"/>
                <w:szCs w:val="28"/>
              </w:rPr>
              <w:t xml:space="preserve">администрацией Новотитаровского сельского поселения Динского района </w:t>
            </w:r>
            <w:r w:rsidRPr="00F806A7">
              <w:rPr>
                <w:b/>
                <w:sz w:val="28"/>
                <w:szCs w:val="28"/>
              </w:rPr>
              <w:t>муниципальной услуги «</w:t>
            </w:r>
            <w:r w:rsidRPr="00CD5D1D">
              <w:rPr>
                <w:b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 w:rsidRPr="00F806A7">
              <w:rPr>
                <w:b/>
                <w:sz w:val="28"/>
                <w:szCs w:val="28"/>
              </w:rPr>
              <w:t>»</w:t>
            </w:r>
            <w:r w:rsidRPr="00F806A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CD5D1D" w:rsidRDefault="00CD5D1D" w:rsidP="00CD5D1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Земельным кодексом Российской Федерации,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7B560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7B560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"Об общих принципах организации местного самоуправления в Российской Федерации",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Новотитаровского сельского поселения Динского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постановлением администрации Новотитаровского сельского посе</w:t>
      </w:r>
      <w:r w:rsidR="007B56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ления Динского района от 17.06.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услуг, разработки и утверждения административных регламентов исполнения администрацией Новотитаровского   сельского    поселения    Динского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 о с т а н о в л я ю: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Новотитаровского сельского поселения Динского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Pr="00CD5D1D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CD5D1D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CD5D1D" w:rsidRPr="00F806A7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403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Новотитаровского сельского поселения Динского района от 06 марта 2015 года № 170 «</w:t>
      </w:r>
      <w:r w:rsidRPr="00CD5D1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CD5D1D">
        <w:rPr>
          <w:sz w:val="28"/>
          <w:szCs w:val="28"/>
        </w:rPr>
        <w:t>предоставления муниципальной услуги «Предоставление земельных участков, на которых расположены здания, строения, сооружения»</w:t>
      </w:r>
      <w:r>
        <w:rPr>
          <w:sz w:val="28"/>
          <w:szCs w:val="28"/>
        </w:rPr>
        <w:t>.</w:t>
      </w:r>
    </w:p>
    <w:p w:rsidR="00CD5D1D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оставляю за собой.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CD5D1D" w:rsidTr="00797ACA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CD5D1D" w:rsidRDefault="00CD5D1D" w:rsidP="00797A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Новотитаровского</w:t>
            </w:r>
          </w:p>
          <w:p w:rsidR="00CD5D1D" w:rsidRDefault="00CD5D1D" w:rsidP="00797A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CD5D1D" w:rsidRDefault="00CD5D1D" w:rsidP="00797AC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С.К. Кошман</w:t>
            </w:r>
          </w:p>
        </w:tc>
      </w:tr>
    </w:tbl>
    <w:p w:rsidR="00CD5D1D" w:rsidRPr="00F806A7" w:rsidRDefault="00CD5D1D" w:rsidP="00CD5D1D">
      <w:pPr>
        <w:rPr>
          <w:szCs w:val="52"/>
        </w:rPr>
      </w:pPr>
    </w:p>
    <w:p w:rsidR="00F70135" w:rsidRDefault="00F70135"/>
    <w:sectPr w:rsidR="00F70135" w:rsidSect="00E96D3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74" w:rsidRDefault="00022774" w:rsidP="00E96D3C">
      <w:r>
        <w:separator/>
      </w:r>
    </w:p>
  </w:endnote>
  <w:endnote w:type="continuationSeparator" w:id="0">
    <w:p w:rsidR="00022774" w:rsidRDefault="00022774" w:rsidP="00E9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74" w:rsidRDefault="00022774" w:rsidP="00E96D3C">
      <w:r>
        <w:separator/>
      </w:r>
    </w:p>
  </w:footnote>
  <w:footnote w:type="continuationSeparator" w:id="0">
    <w:p w:rsidR="00022774" w:rsidRDefault="00022774" w:rsidP="00E9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458659"/>
      <w:docPartObj>
        <w:docPartGallery w:val="Page Numbers (Top of Page)"/>
        <w:docPartUnique/>
      </w:docPartObj>
    </w:sdtPr>
    <w:sdtEndPr/>
    <w:sdtContent>
      <w:p w:rsidR="00E96D3C" w:rsidRDefault="00E96D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7D5">
          <w:rPr>
            <w:noProof/>
          </w:rPr>
          <w:t>2</w:t>
        </w:r>
        <w:r>
          <w:fldChar w:fldCharType="end"/>
        </w:r>
      </w:p>
    </w:sdtContent>
  </w:sdt>
  <w:p w:rsidR="00E96D3C" w:rsidRDefault="00E96D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1D"/>
    <w:rsid w:val="00022774"/>
    <w:rsid w:val="00364031"/>
    <w:rsid w:val="00425C05"/>
    <w:rsid w:val="004417D5"/>
    <w:rsid w:val="007B5606"/>
    <w:rsid w:val="00CD5D1D"/>
    <w:rsid w:val="00E96D3C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8CA6E-1A09-4815-9CA5-B388B93E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A715-4FA7-414F-80BB-599D9EB8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7</cp:revision>
  <cp:lastPrinted>2015-12-22T11:47:00Z</cp:lastPrinted>
  <dcterms:created xsi:type="dcterms:W3CDTF">2015-12-06T07:40:00Z</dcterms:created>
  <dcterms:modified xsi:type="dcterms:W3CDTF">2016-01-29T09:04:00Z</dcterms:modified>
</cp:coreProperties>
</file>