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37" w:rsidRPr="00251CF5" w:rsidRDefault="00296F37" w:rsidP="00296F37">
      <w:pPr>
        <w:ind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</w:rPr>
        <w:t xml:space="preserve">                                     </w:t>
      </w:r>
      <w:r w:rsidRPr="00251CF5">
        <w:rPr>
          <w:rFonts w:ascii="Times New Roman" w:hAnsi="Times New Roman" w:cs="Times New Roman"/>
          <w:noProof/>
          <w:kern w:val="2"/>
          <w:sz w:val="34"/>
          <w:szCs w:val="34"/>
        </w:rPr>
        <w:drawing>
          <wp:inline distT="0" distB="0" distL="0" distR="0" wp14:anchorId="1ABFEF45" wp14:editId="504AE08A">
            <wp:extent cx="43815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37" w:rsidRPr="00251CF5" w:rsidRDefault="00296F37" w:rsidP="00296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</w:rPr>
      </w:pPr>
      <w:r w:rsidRPr="00251CF5"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</w:rPr>
        <w:t xml:space="preserve">АДМИНИСТРАЦИИ НОВОТИТАРОВСКОГО СЕЛЬСКОГО ПОСЕЛЕНИЯ </w:t>
      </w:r>
      <w:r w:rsidRPr="00251CF5"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</w:rPr>
        <w:t>ДИНСКОГО РАЙОНА</w:t>
      </w:r>
    </w:p>
    <w:p w:rsidR="00296F37" w:rsidRDefault="00296F37" w:rsidP="00296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</w:rPr>
      </w:pPr>
      <w:r w:rsidRPr="00251CF5"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</w:rPr>
        <w:t>ПОСТАНОВЛЕНИЕ</w:t>
      </w:r>
    </w:p>
    <w:p w:rsidR="00296F37" w:rsidRPr="00251CF5" w:rsidRDefault="00296F37" w:rsidP="00296F37">
      <w:pPr>
        <w:shd w:val="clear" w:color="auto" w:fill="FFFFFF"/>
        <w:spacing w:line="256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</w:rPr>
      </w:pPr>
    </w:p>
    <w:p w:rsidR="00296F37" w:rsidRPr="00251CF5" w:rsidRDefault="00296F37" w:rsidP="00296F37">
      <w:pPr>
        <w:shd w:val="clear" w:color="auto" w:fill="FFFFFF"/>
        <w:tabs>
          <w:tab w:val="left" w:leader="underscore" w:pos="0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51CF5"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</w:rPr>
        <w:t xml:space="preserve">От   </w:t>
      </w:r>
      <w:r>
        <w:rPr>
          <w:rFonts w:ascii="Times New Roman" w:eastAsia="Times New Roman" w:hAnsi="Times New Roman" w:cs="Times New Roman"/>
          <w:sz w:val="28"/>
        </w:rPr>
        <w:t>18.04.2017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</w:t>
      </w:r>
      <w:r w:rsidRPr="00251CF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8</w:t>
      </w:r>
    </w:p>
    <w:p w:rsidR="00296F37" w:rsidRPr="00251CF5" w:rsidRDefault="00296F37" w:rsidP="00296F37">
      <w:pPr>
        <w:shd w:val="clear" w:color="auto" w:fill="FFFFFF"/>
        <w:tabs>
          <w:tab w:val="left" w:leader="underscore" w:pos="0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251CF5">
        <w:rPr>
          <w:rFonts w:ascii="Times New Roman" w:hAnsi="Times New Roman" w:cs="Times New Roman"/>
          <w:color w:val="000000"/>
          <w:kern w:val="2"/>
          <w:sz w:val="28"/>
          <w:szCs w:val="28"/>
        </w:rPr>
        <w:t>Станица Новотитаровская</w:t>
      </w:r>
    </w:p>
    <w:p w:rsidR="00C76330" w:rsidRDefault="00C763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6330" w:rsidRDefault="00296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Порядка принятия решения о подготовке</w:t>
      </w:r>
    </w:p>
    <w:p w:rsidR="00C76330" w:rsidRDefault="00296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реализации бюджетных инвестиций в объекты капитального</w:t>
      </w:r>
    </w:p>
    <w:p w:rsidR="00C76330" w:rsidRDefault="00296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строительства муниципальной собственности Новотитаровского сельского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посления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Динского района и приобретение объектов недвижимого </w:t>
      </w:r>
    </w:p>
    <w:p w:rsidR="00C76330" w:rsidRDefault="00296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имущества в муниципальную собственность Новотитаровского сельского поселения Динского района</w:t>
      </w:r>
    </w:p>
    <w:p w:rsidR="00C76330" w:rsidRDefault="00C7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76330" w:rsidRDefault="00C7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76330" w:rsidRDefault="00C7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76330" w:rsidRDefault="00296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79 </w:t>
      </w:r>
      <w:r>
        <w:rPr>
          <w:rFonts w:ascii="Times New Roman" w:eastAsia="Times New Roman" w:hAnsi="Times New Roman" w:cs="Times New Roman"/>
          <w:sz w:val="28"/>
        </w:rPr>
        <w:t>Бюджетного кодекса Российской Федерации, руководствуясь статьей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65 Устава Новотитаровского сельского поселения Динского района,  п о с т а н о в л я ю:</w:t>
      </w:r>
    </w:p>
    <w:p w:rsidR="00C76330" w:rsidRDefault="00296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1.Утвердить Порядок принятия решения о подготовке и реализации бюджетных инвестиций в объекты капитальн</w:t>
      </w:r>
      <w:r>
        <w:rPr>
          <w:rFonts w:ascii="Times New Roman" w:eastAsia="Times New Roman" w:hAnsi="Times New Roman" w:cs="Times New Roman"/>
          <w:sz w:val="28"/>
        </w:rPr>
        <w:t xml:space="preserve">ого строительства муниципальной собственности Новотитаровского сельского поселения Динского района и приобретение объектов недвижимого имущества в муниципальную собственность Новотитаровского сельского поселения Динского района согласно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настоя</w:t>
      </w:r>
      <w:r>
        <w:rPr>
          <w:rFonts w:ascii="Times New Roman" w:eastAsia="Times New Roman" w:hAnsi="Times New Roman" w:cs="Times New Roman"/>
          <w:sz w:val="28"/>
        </w:rPr>
        <w:t>щему постановлению.</w:t>
      </w:r>
    </w:p>
    <w:p w:rsidR="00C76330" w:rsidRDefault="00296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Начальнику финансово-экономического отдела (Кожевникова) обнародовать настоящее </w:t>
      </w:r>
      <w:proofErr w:type="gramStart"/>
      <w:r>
        <w:rPr>
          <w:rFonts w:ascii="Times New Roman" w:eastAsia="Times New Roman" w:hAnsi="Times New Roman" w:cs="Times New Roman"/>
          <w:sz w:val="28"/>
        </w:rPr>
        <w:t>постановление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разместить его  на официальном сайте администрации Новотитаровского сельского поселения Динского района.</w:t>
      </w:r>
    </w:p>
    <w:p w:rsidR="00C76330" w:rsidRDefault="00296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 за выполнением настоящего постановления оставляю за собой.</w:t>
      </w:r>
    </w:p>
    <w:p w:rsidR="00C76330" w:rsidRDefault="00296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Настоящее постановление вступает в </w:t>
      </w:r>
      <w:proofErr w:type="gramStart"/>
      <w:r>
        <w:rPr>
          <w:rFonts w:ascii="Times New Roman" w:eastAsia="Times New Roman" w:hAnsi="Times New Roman" w:cs="Times New Roman"/>
          <w:sz w:val="28"/>
        </w:rPr>
        <w:t>силу  после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его официального обнародования.</w:t>
      </w:r>
    </w:p>
    <w:p w:rsidR="00C76330" w:rsidRDefault="00C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6330" w:rsidRDefault="00C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6330" w:rsidRDefault="00C7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6330" w:rsidRDefault="0029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C76330" w:rsidRDefault="00296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С. К. Кошман</w:t>
      </w:r>
    </w:p>
    <w:sectPr w:rsidR="00C76330" w:rsidSect="00296F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330"/>
    <w:rsid w:val="00296F37"/>
    <w:rsid w:val="00C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08D3-143A-4965-A783-62A4CAF7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2018-02-07T10:12:00Z</dcterms:created>
  <dcterms:modified xsi:type="dcterms:W3CDTF">2018-02-07T10:13:00Z</dcterms:modified>
</cp:coreProperties>
</file>