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C8" w:rsidRDefault="006B47EE" w:rsidP="006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9" w:dyaOrig="849">
          <v:rect id="rectole0000000000" o:spid="_x0000_i1025" style="width:35.5pt;height:42.5pt" o:ole="" o:preferrelative="t" stroked="f">
            <v:imagedata r:id="rId6" o:title=""/>
          </v:rect>
          <o:OLEObject Type="Embed" ProgID="StaticMetafile" ShapeID="rectole0000000000" DrawAspect="Content" ObjectID="_1597485531" r:id="rId7"/>
        </w:object>
      </w:r>
    </w:p>
    <w:p w:rsidR="00B338C8" w:rsidRDefault="006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B338C8" w:rsidRDefault="006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B338C8" w:rsidRDefault="00B338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38C8" w:rsidRDefault="006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B338C8" w:rsidRDefault="00B33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338C8" w:rsidRDefault="006B47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03.09.2018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№ 349</w:t>
      </w:r>
    </w:p>
    <w:p w:rsidR="00B338C8" w:rsidRDefault="006B47EE">
      <w:pPr>
        <w:spacing w:after="0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Новотитаровская</w:t>
      </w:r>
    </w:p>
    <w:p w:rsidR="00B338C8" w:rsidRDefault="00B338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38C8" w:rsidRDefault="00B338C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38C8" w:rsidRDefault="006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включении в реестр</w:t>
      </w:r>
    </w:p>
    <w:p w:rsidR="00B338C8" w:rsidRDefault="006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B338C8" w:rsidRDefault="006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B338C8" w:rsidRDefault="006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B338C8" w:rsidRDefault="00B3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338C8" w:rsidRDefault="00B338C8" w:rsidP="006B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338C8" w:rsidRDefault="00B338C8" w:rsidP="006B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338C8" w:rsidRDefault="006B47EE" w:rsidP="006B4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06.10.2003 № 131-ФЗ «</w:t>
      </w:r>
      <w:r>
        <w:rPr>
          <w:rFonts w:ascii="Times New Roman" w:eastAsia="Times New Roman" w:hAnsi="Times New Roman" w:cs="Times New Roman"/>
          <w:sz w:val="28"/>
        </w:rPr>
        <w:t xml:space="preserve">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района, товарной накладной № 8 от 30.05.2018, № УТИПН001570 от 24.04.2018, № 71 от 25.07.2018 и </w:t>
      </w:r>
      <w:r>
        <w:rPr>
          <w:rFonts w:ascii="Times New Roman" w:eastAsia="Times New Roman" w:hAnsi="Times New Roman" w:cs="Times New Roman"/>
          <w:sz w:val="28"/>
        </w:rPr>
        <w:t xml:space="preserve">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л я ю:</w:t>
      </w:r>
    </w:p>
    <w:p w:rsidR="00B338C8" w:rsidRDefault="006B47EE" w:rsidP="006B47E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Включить в реестр муниципальной собственности, в раздел Муниципальное б</w:t>
      </w:r>
      <w:r>
        <w:rPr>
          <w:rFonts w:ascii="Times New Roman" w:eastAsia="Times New Roman" w:hAnsi="Times New Roman" w:cs="Times New Roman"/>
          <w:sz w:val="28"/>
        </w:rPr>
        <w:t xml:space="preserve">юджетное учреждение по физическому развитию и спорту «Олимп», муниципальное имущество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B338C8" w:rsidRDefault="006B47EE" w:rsidP="006B47E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муниципальной собственности, в раздел Муниципал</w:t>
      </w:r>
      <w:r>
        <w:rPr>
          <w:rFonts w:ascii="Times New Roman" w:eastAsia="Times New Roman" w:hAnsi="Times New Roman" w:cs="Times New Roman"/>
          <w:sz w:val="28"/>
        </w:rPr>
        <w:t xml:space="preserve">ьное бюджетное учреждение по физическому развитию и спорту «Олимп»,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(Приложение).</w:t>
      </w:r>
    </w:p>
    <w:p w:rsidR="00B338C8" w:rsidRDefault="006B47EE" w:rsidP="006B47E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B338C8" w:rsidRDefault="006B47EE" w:rsidP="006B47E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вступает в силу со дня его подписания.</w:t>
      </w:r>
    </w:p>
    <w:p w:rsidR="00B338C8" w:rsidRDefault="00B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38C8" w:rsidRDefault="00B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38C8" w:rsidRDefault="00B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38C8" w:rsidRDefault="006B4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B338C8" w:rsidRDefault="006B4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p w:rsidR="00B338C8" w:rsidRDefault="00B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38C8" w:rsidRDefault="00B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38C8" w:rsidRDefault="00B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38C8" w:rsidRDefault="006B47E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B338C8" w:rsidRDefault="006B47E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B338C8" w:rsidRDefault="006B47E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Новотитаровского сельского</w:t>
      </w:r>
    </w:p>
    <w:p w:rsidR="00B338C8" w:rsidRDefault="006B47E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Динского района</w:t>
      </w:r>
    </w:p>
    <w:p w:rsidR="00B338C8" w:rsidRDefault="006B47E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03.09.2018 № 349</w:t>
      </w:r>
    </w:p>
    <w:p w:rsidR="00B338C8" w:rsidRDefault="00B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38C8" w:rsidRDefault="006B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ПЕРЕЧЕНЬ</w:t>
      </w:r>
    </w:p>
    <w:p w:rsidR="00B338C8" w:rsidRDefault="006B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имущества, подлежащего включению в реестр муниципальной собственности Новотитаровск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 Динского района</w:t>
      </w:r>
    </w:p>
    <w:p w:rsidR="00B338C8" w:rsidRDefault="00B3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2847"/>
        <w:gridCol w:w="1687"/>
        <w:gridCol w:w="2225"/>
        <w:gridCol w:w="2112"/>
      </w:tblGrid>
      <w:tr w:rsidR="00B338C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балансовой стоимости имущества, в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B338C8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 футбольный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Adidas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B338C8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Весло для гребли на байдарке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65 000,00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B338C8">
        <w:tblPrEx>
          <w:tblCellMar>
            <w:top w:w="0" w:type="dxa"/>
            <w:bottom w:w="0" w:type="dxa"/>
          </w:tblCellMar>
        </w:tblPrEx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Пинта М зеркало-шкаф левое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4 265,00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8C8" w:rsidRDefault="006B47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</w:tbl>
    <w:p w:rsidR="00B338C8" w:rsidRDefault="00B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338C8" w:rsidRDefault="00B3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47EE" w:rsidRDefault="006B4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B338C8" w:rsidRDefault="006B4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финансово-</w:t>
      </w:r>
    </w:p>
    <w:p w:rsidR="00B338C8" w:rsidRDefault="006B4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экономического отдела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А. А. Кожевникова</w:t>
      </w:r>
    </w:p>
    <w:sectPr w:rsidR="00B3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13F1"/>
    <w:multiLevelType w:val="multilevel"/>
    <w:tmpl w:val="8A3A75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8C8"/>
    <w:rsid w:val="006B47EE"/>
    <w:rsid w:val="00B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2018-09-03T10:09:00Z</dcterms:created>
  <dcterms:modified xsi:type="dcterms:W3CDTF">2018-09-03T10:12:00Z</dcterms:modified>
</cp:coreProperties>
</file>