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3F8" w:rsidRDefault="007B295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"http://www.novotitarovskaya.info/tiny_storage/pages_data/lz58wn1g3y6k/images/ctkvelcmhjc44ws8gsk8ks0kc_big.jpg" \* MERGEFORMATINET </w:instrText>
      </w:r>
      <w:r>
        <w:rPr>
          <w:noProof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78dkzzmo0000sgckksks004w_big" style="width:36.75pt;height:45.75pt;visibility:visible">
            <v:imagedata r:id="rId5" r:href="rId6"/>
          </v:shape>
        </w:pict>
      </w:r>
      <w:r>
        <w:rPr>
          <w:noProof/>
        </w:rPr>
        <w:fldChar w:fldCharType="end"/>
      </w:r>
    </w:p>
    <w:p w:rsidR="004273F8" w:rsidRDefault="004273F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2957" w:rsidRDefault="007B2957" w:rsidP="007B2957">
      <w:pPr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АДМИНИСТРАЦИЯ НОВОТИТАРОВСКОГО</w:t>
      </w:r>
    </w:p>
    <w:p w:rsidR="007B2957" w:rsidRDefault="007B2957" w:rsidP="007B2957">
      <w:pPr>
        <w:adjustRightInd w:val="0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СЕЛЬСКОГО ПОСЕЛЕНИЯ ДИНСКОГО РАЙОНА</w:t>
      </w:r>
    </w:p>
    <w:p w:rsidR="007B2957" w:rsidRDefault="007B2957" w:rsidP="007B2957">
      <w:pPr>
        <w:adjustRightInd w:val="0"/>
        <w:rPr>
          <w:rFonts w:eastAsia="Times New Roman" w:cs="Times New Roman"/>
          <w:kern w:val="2"/>
          <w:sz w:val="28"/>
          <w:szCs w:val="28"/>
          <w:lang w:eastAsia="ar-SA"/>
        </w:rPr>
      </w:pPr>
    </w:p>
    <w:p w:rsidR="007B2957" w:rsidRDefault="007B2957" w:rsidP="007B2957">
      <w:pPr>
        <w:adjustRightInd w:val="0"/>
        <w:jc w:val="center"/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</w:pPr>
      <w:r>
        <w:rPr>
          <w:rFonts w:ascii="Times New Roman CYR" w:eastAsia="Times New Roman" w:hAnsi="Times New Roman CYR" w:cs="Times New Roman CYR"/>
          <w:b/>
          <w:bCs/>
          <w:kern w:val="2"/>
          <w:sz w:val="32"/>
          <w:szCs w:val="32"/>
          <w:lang w:eastAsia="ar-SA"/>
        </w:rPr>
        <w:t>РАСПОРЯЖЕНИЕ</w:t>
      </w:r>
    </w:p>
    <w:p w:rsidR="007B2957" w:rsidRDefault="007B2957" w:rsidP="007B2957">
      <w:pPr>
        <w:adjustRightInd w:val="0"/>
        <w:jc w:val="center"/>
        <w:rPr>
          <w:rFonts w:eastAsia="Times New Roman" w:cs="Times New Roman"/>
          <w:b/>
          <w:bCs/>
          <w:kern w:val="2"/>
          <w:sz w:val="32"/>
          <w:szCs w:val="32"/>
          <w:lang w:eastAsia="ar-SA"/>
        </w:rPr>
      </w:pPr>
    </w:p>
    <w:p w:rsidR="007B2957" w:rsidRDefault="007B2957" w:rsidP="007B2957">
      <w:pPr>
        <w:adjustRightInd w:val="0"/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 xml:space="preserve">от 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22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.0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4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 xml:space="preserve">.2020                                                                                               № 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23</w:t>
      </w:r>
      <w:r>
        <w:rPr>
          <w:rFonts w:ascii="Times New Roman CYR" w:eastAsia="Times New Roman" w:hAnsi="Times New Roman CYR" w:cs="Times New Roman CYR"/>
          <w:kern w:val="2"/>
          <w:sz w:val="28"/>
          <w:szCs w:val="28"/>
          <w:lang w:eastAsia="ar-SA"/>
        </w:rPr>
        <w:t>-р</w:t>
      </w:r>
    </w:p>
    <w:p w:rsidR="007B2957" w:rsidRDefault="007B2957" w:rsidP="007B2957">
      <w:pPr>
        <w:shd w:val="clear" w:color="auto" w:fill="FFFFFF"/>
        <w:spacing w:line="326" w:lineRule="exact"/>
        <w:jc w:val="center"/>
        <w:rPr>
          <w:rFonts w:eastAsia="Times New Roman"/>
          <w:bCs/>
          <w:kern w:val="2"/>
          <w:sz w:val="28"/>
          <w:szCs w:val="28"/>
          <w:lang w:eastAsia="ar-SA"/>
        </w:rPr>
      </w:pPr>
      <w:r>
        <w:rPr>
          <w:rFonts w:eastAsia="Times New Roman"/>
          <w:bCs/>
          <w:kern w:val="2"/>
          <w:sz w:val="28"/>
          <w:szCs w:val="28"/>
          <w:lang w:eastAsia="ar-SA"/>
        </w:rPr>
        <w:t>станица Новотитаровская</w:t>
      </w:r>
    </w:p>
    <w:p w:rsidR="004273F8" w:rsidRDefault="004273F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73F8" w:rsidRDefault="004273F8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4273F8" w:rsidRDefault="004E31F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установлении максимальной суммы одной  сделки</w:t>
      </w:r>
    </w:p>
    <w:p w:rsidR="004273F8" w:rsidRDefault="004E31F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 результатам открытых аукционов в электронной форме </w:t>
      </w:r>
    </w:p>
    <w:p w:rsidR="004273F8" w:rsidRDefault="004E31F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МУП «Коммунальник»</w:t>
      </w:r>
    </w:p>
    <w:p w:rsidR="004273F8" w:rsidRDefault="004273F8">
      <w:pPr>
        <w:jc w:val="center"/>
        <w:rPr>
          <w:rFonts w:ascii="Times New Roman" w:hAnsi="Times New Roman"/>
          <w:sz w:val="28"/>
          <w:szCs w:val="28"/>
        </w:rPr>
      </w:pPr>
    </w:p>
    <w:p w:rsidR="004273F8" w:rsidRDefault="004273F8">
      <w:pPr>
        <w:jc w:val="center"/>
        <w:rPr>
          <w:rFonts w:ascii="Times New Roman" w:hAnsi="Times New Roman"/>
          <w:sz w:val="28"/>
          <w:szCs w:val="28"/>
        </w:rPr>
      </w:pPr>
    </w:p>
    <w:p w:rsidR="004273F8" w:rsidRDefault="004273F8">
      <w:pPr>
        <w:jc w:val="center"/>
        <w:rPr>
          <w:rFonts w:ascii="Times New Roman" w:hAnsi="Times New Roman"/>
          <w:sz w:val="28"/>
          <w:szCs w:val="28"/>
        </w:rPr>
      </w:pPr>
    </w:p>
    <w:p w:rsidR="004273F8" w:rsidRDefault="004E31F5">
      <w:pPr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эффективного использования средств бюджета поселения, реализации требований гражданского кодекса Российской Федерации, Бюджетного кодекса Российской Федерации, Федерального закона </w:t>
      </w:r>
      <w:r>
        <w:rPr>
          <w:rFonts w:ascii="Times New Roman" w:hAnsi="Times New Roman"/>
          <w:color w:val="333333"/>
          <w:sz w:val="28"/>
          <w:szCs w:val="28"/>
        </w:rPr>
        <w:t xml:space="preserve"> от 05.04.2013</w:t>
      </w:r>
      <w:r>
        <w:rPr>
          <w:rFonts w:ascii="Times New Roman" w:hAnsi="Times New Roman"/>
          <w:sz w:val="28"/>
          <w:szCs w:val="28"/>
        </w:rPr>
        <w:t xml:space="preserve"> №44 ФЗ «</w:t>
      </w:r>
      <w:r>
        <w:rPr>
          <w:rFonts w:ascii="Times New Roman" w:hAnsi="Times New Roman"/>
          <w:color w:val="333333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нужд»:</w:t>
      </w:r>
    </w:p>
    <w:p w:rsidR="004273F8" w:rsidRDefault="004E31F5">
      <w:pPr>
        <w:numPr>
          <w:ilvl w:val="0"/>
          <w:numId w:val="2"/>
        </w:numPr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Установить максимальную сумму одной сделки по результатам открытых аукционов в электронной форме сделок для МУП «Коммунальник» в размере не более 10 000 000 (десяти миллионов) рублей.</w:t>
      </w:r>
    </w:p>
    <w:p w:rsidR="004273F8" w:rsidRDefault="004E31F5">
      <w:pPr>
        <w:numPr>
          <w:ilvl w:val="0"/>
          <w:numId w:val="2"/>
        </w:numPr>
        <w:ind w:left="0"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Распоряжение администрации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Новотитаровскно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сельского поселения Динского района от 27.03.2019г. № 18-р «Об установлении максимальной суммы одной  сделки по результатам открытых аукционов в электронной форме для МУП «Коммунальник» считать утратившим силу. </w:t>
      </w:r>
    </w:p>
    <w:p w:rsidR="004273F8" w:rsidRDefault="004E31F5">
      <w:pPr>
        <w:numPr>
          <w:ilvl w:val="0"/>
          <w:numId w:val="2"/>
        </w:numPr>
        <w:ind w:left="0" w:firstLine="85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Контроль за выполнением распоряжения оставляю за собой.</w:t>
      </w:r>
    </w:p>
    <w:p w:rsidR="004273F8" w:rsidRDefault="004E31F5">
      <w:pPr>
        <w:numPr>
          <w:ilvl w:val="0"/>
          <w:numId w:val="2"/>
        </w:numPr>
        <w:ind w:left="0" w:firstLine="85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Распоряжение вступает в силу со дня его подписания.</w:t>
      </w:r>
    </w:p>
    <w:p w:rsidR="004273F8" w:rsidRDefault="004273F8">
      <w:pPr>
        <w:jc w:val="center"/>
        <w:rPr>
          <w:rFonts w:ascii="Times New Roman" w:hAnsi="Times New Roman"/>
          <w:sz w:val="28"/>
          <w:szCs w:val="28"/>
        </w:rPr>
      </w:pPr>
    </w:p>
    <w:p w:rsidR="004273F8" w:rsidRDefault="004273F8">
      <w:pPr>
        <w:jc w:val="center"/>
        <w:rPr>
          <w:rFonts w:ascii="Times New Roman" w:hAnsi="Times New Roman"/>
          <w:sz w:val="28"/>
          <w:szCs w:val="28"/>
        </w:rPr>
      </w:pPr>
    </w:p>
    <w:p w:rsidR="004273F8" w:rsidRDefault="004273F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2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763"/>
      </w:tblGrid>
      <w:tr w:rsidR="004273F8">
        <w:tc>
          <w:tcPr>
            <w:tcW w:w="4762" w:type="dxa"/>
            <w:shd w:val="clear" w:color="auto" w:fill="auto"/>
          </w:tcPr>
          <w:p w:rsidR="004273F8" w:rsidRDefault="004E31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Новотитаровского </w:t>
            </w:r>
          </w:p>
          <w:p w:rsidR="004273F8" w:rsidRDefault="004E31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63" w:type="dxa"/>
            <w:shd w:val="clear" w:color="auto" w:fill="auto"/>
          </w:tcPr>
          <w:p w:rsidR="004273F8" w:rsidRDefault="004E31F5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С.К. Кошман </w:t>
            </w:r>
          </w:p>
        </w:tc>
      </w:tr>
    </w:tbl>
    <w:p w:rsidR="004273F8" w:rsidRDefault="004273F8">
      <w:pPr>
        <w:jc w:val="center"/>
        <w:rPr>
          <w:rFonts w:ascii="Times New Roman" w:hAnsi="Times New Roman"/>
          <w:sz w:val="28"/>
          <w:szCs w:val="28"/>
        </w:rPr>
      </w:pPr>
    </w:p>
    <w:p w:rsidR="004273F8" w:rsidRDefault="004273F8">
      <w:pPr>
        <w:jc w:val="both"/>
        <w:rPr>
          <w:rFonts w:ascii="Times New Roman" w:hAnsi="Times New Roman"/>
          <w:sz w:val="28"/>
          <w:szCs w:val="28"/>
        </w:rPr>
      </w:pPr>
    </w:p>
    <w:p w:rsidR="004273F8" w:rsidRDefault="004273F8">
      <w:pPr>
        <w:jc w:val="both"/>
        <w:rPr>
          <w:rFonts w:ascii="Times New Roman" w:hAnsi="Times New Roman"/>
          <w:sz w:val="28"/>
          <w:szCs w:val="28"/>
        </w:rPr>
      </w:pPr>
    </w:p>
    <w:sectPr w:rsidR="004273F8">
      <w:pgSz w:w="11906" w:h="16838"/>
      <w:pgMar w:top="1134" w:right="680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36BC2"/>
    <w:multiLevelType w:val="multilevel"/>
    <w:tmpl w:val="70B2CA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7E28F8"/>
    <w:multiLevelType w:val="multilevel"/>
    <w:tmpl w:val="FEF6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3F8"/>
    <w:rsid w:val="004273F8"/>
    <w:rsid w:val="004E31F5"/>
    <w:rsid w:val="007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0D5E"/>
  <w15:docId w15:val="{BB6B4F8E-C69E-4897-B55E-D5F67D68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novotitarovskaya.info/tiny_storage/pages_data/lz58wn1g3y6k/images/ctkvelcmhjc44ws8gsk8ks0kc_bi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ASUS</cp:lastModifiedBy>
  <cp:revision>5</cp:revision>
  <cp:lastPrinted>2019-03-26T09:12:00Z</cp:lastPrinted>
  <dcterms:created xsi:type="dcterms:W3CDTF">2019-03-25T15:43:00Z</dcterms:created>
  <dcterms:modified xsi:type="dcterms:W3CDTF">2020-04-27T10:27:00Z</dcterms:modified>
  <dc:language>ru-RU</dc:language>
</cp:coreProperties>
</file>