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39" w:rsidRDefault="00F35239" w:rsidP="00F35239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  <w:t>Приложение</w:t>
      </w:r>
      <w:r w:rsidR="00AD291E"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  <w:t xml:space="preserve"> № 2</w:t>
      </w:r>
    </w:p>
    <w:p w:rsidR="00F35239" w:rsidRDefault="00F35239" w:rsidP="00F35239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к постановлению администрации</w:t>
      </w:r>
    </w:p>
    <w:p w:rsidR="00F35239" w:rsidRDefault="00F35239" w:rsidP="00F35239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Новотитаровского сельского</w:t>
      </w:r>
    </w:p>
    <w:p w:rsidR="00F35239" w:rsidRDefault="00F35239" w:rsidP="00F35239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поселения Динского района</w:t>
      </w:r>
    </w:p>
    <w:p w:rsidR="00F35239" w:rsidRDefault="00F35239" w:rsidP="00F35239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от </w:t>
      </w:r>
      <w:r w:rsidR="007C14AF"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22.09.2020 </w:t>
      </w:r>
      <w:bookmarkStart w:id="0" w:name="_GoBack"/>
      <w:bookmarkEnd w:id="0"/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№ </w:t>
      </w:r>
      <w:r w:rsidR="007C14AF">
        <w:rPr>
          <w:rFonts w:ascii="Times New Roman" w:hAnsi="Times New Roman" w:cs="Times New Roman"/>
          <w:color w:val="00000A"/>
          <w:sz w:val="28"/>
          <w:shd w:val="clear" w:color="auto" w:fill="FFFFFF"/>
        </w:rPr>
        <w:t>363</w:t>
      </w:r>
    </w:p>
    <w:p w:rsidR="00421E6E" w:rsidRDefault="00421E6E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1E6E" w:rsidRDefault="00421E6E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5239" w:rsidRDefault="00F3523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13E9" w:rsidRPr="00B87E1D" w:rsidRDefault="00F3523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213E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A213E9" w:rsidRPr="00B87E1D">
        <w:rPr>
          <w:rFonts w:ascii="Times New Roman" w:hAnsi="Times New Roman" w:cs="Times New Roman"/>
          <w:color w:val="000000"/>
          <w:sz w:val="28"/>
          <w:szCs w:val="28"/>
        </w:rPr>
        <w:t>№ 2</w:t>
      </w:r>
    </w:p>
    <w:p w:rsidR="00A213E9" w:rsidRPr="00B87E1D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E1D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A213E9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A213E9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 «О проведении работ по уточнению записей в похозяйственных книгах</w:t>
      </w:r>
      <w:r w:rsidRPr="00627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1038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AD1">
        <w:rPr>
          <w:rFonts w:ascii="Times New Roman" w:hAnsi="Times New Roman" w:cs="Times New Roman"/>
          <w:sz w:val="28"/>
          <w:szCs w:val="28"/>
        </w:rPr>
        <w:t>– 2020 годы</w:t>
      </w:r>
    </w:p>
    <w:p w:rsidR="00A213E9" w:rsidRPr="007563C0" w:rsidRDefault="00A213E9" w:rsidP="00A213E9">
      <w:pPr>
        <w:pStyle w:val="ConsNormal"/>
        <w:widowControl/>
        <w:ind w:left="96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13E9" w:rsidRPr="007563C0" w:rsidRDefault="00A213E9" w:rsidP="00A213E9">
      <w:pPr>
        <w:spacing w:after="0" w:line="240" w:lineRule="auto"/>
        <w:ind w:left="968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13E9" w:rsidRPr="007563C0" w:rsidRDefault="00A213E9" w:rsidP="00A213E9">
      <w:pPr>
        <w:spacing w:after="0" w:line="240" w:lineRule="auto"/>
        <w:ind w:left="968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13E9" w:rsidRDefault="00A213E9" w:rsidP="00A213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основных мероприятий муниципальной 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Новотитаровского</w:t>
      </w:r>
      <w:r w:rsidRPr="00960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A213E9" w:rsidRDefault="00A213E9" w:rsidP="00A2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454CB1">
        <w:rPr>
          <w:rFonts w:ascii="Times New Roman" w:hAnsi="Times New Roman" w:cs="Times New Roman"/>
          <w:b/>
          <w:sz w:val="28"/>
          <w:szCs w:val="28"/>
        </w:rPr>
        <w:t>О проведении работ по уточнению записей в похозяйственных книга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39">
        <w:rPr>
          <w:rFonts w:ascii="Times New Roman" w:hAnsi="Times New Roman" w:cs="Times New Roman"/>
          <w:b/>
          <w:sz w:val="28"/>
          <w:szCs w:val="28"/>
        </w:rPr>
        <w:t>на 201</w:t>
      </w:r>
      <w:r w:rsidR="00103858">
        <w:rPr>
          <w:rFonts w:ascii="Times New Roman" w:hAnsi="Times New Roman" w:cs="Times New Roman"/>
          <w:b/>
          <w:sz w:val="28"/>
          <w:szCs w:val="28"/>
        </w:rPr>
        <w:t>9</w:t>
      </w:r>
      <w:r w:rsidR="00513AD1">
        <w:rPr>
          <w:rFonts w:ascii="Times New Roman" w:hAnsi="Times New Roman" w:cs="Times New Roman"/>
          <w:b/>
          <w:sz w:val="28"/>
          <w:szCs w:val="28"/>
        </w:rPr>
        <w:t xml:space="preserve"> -2020 годы</w:t>
      </w:r>
    </w:p>
    <w:p w:rsidR="00A213E9" w:rsidRPr="003A6139" w:rsidRDefault="00A213E9" w:rsidP="00A213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22"/>
        <w:gridCol w:w="2977"/>
        <w:gridCol w:w="1984"/>
        <w:gridCol w:w="1418"/>
        <w:gridCol w:w="1134"/>
        <w:gridCol w:w="1134"/>
        <w:gridCol w:w="3402"/>
        <w:gridCol w:w="2060"/>
      </w:tblGrid>
      <w:tr w:rsidR="00A213E9" w:rsidRPr="00C54F21" w:rsidTr="00EE2182"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3E9" w:rsidRPr="00C54F21" w:rsidRDefault="00A213E9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  <w:p w:rsidR="00A213E9" w:rsidRPr="00C54F21" w:rsidRDefault="00A213E9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C54F21" w:rsidRDefault="00A213E9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</w:t>
            </w:r>
          </w:p>
          <w:p w:rsidR="00A213E9" w:rsidRPr="00C54F21" w:rsidRDefault="00A213E9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мероприятия</w:t>
            </w:r>
          </w:p>
          <w:p w:rsidR="00A213E9" w:rsidRPr="00C54F21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C54F21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Источник финансирования,</w:t>
            </w:r>
          </w:p>
          <w:p w:rsidR="00A213E9" w:rsidRPr="00C54F21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всего</w:t>
            </w:r>
          </w:p>
          <w:p w:rsidR="00A213E9" w:rsidRPr="00C54F21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C54F21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Объем финансирования</w:t>
            </w:r>
          </w:p>
          <w:p w:rsidR="00A213E9" w:rsidRPr="00C54F21" w:rsidRDefault="00A213E9" w:rsidP="00EE2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C54F21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том числе по годам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C54F21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C54F21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 муниципальной программы</w:t>
            </w:r>
          </w:p>
        </w:tc>
      </w:tr>
      <w:tr w:rsidR="00513AD1" w:rsidRPr="00C54F21" w:rsidTr="00EE2182"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AD1" w:rsidRPr="00C54F21" w:rsidRDefault="00513AD1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1" w:rsidRPr="00C54F21" w:rsidRDefault="00513AD1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1" w:rsidRPr="00C54F21" w:rsidRDefault="00513AD1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1" w:rsidRPr="00C54F21" w:rsidRDefault="00513AD1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D1" w:rsidRPr="00C54F21" w:rsidRDefault="00513AD1" w:rsidP="005A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AD1" w:rsidRPr="00C54F21" w:rsidRDefault="00513AD1" w:rsidP="005A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2020 год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1" w:rsidRPr="00C54F21" w:rsidRDefault="00513AD1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1" w:rsidRPr="00C54F21" w:rsidRDefault="00513AD1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513AD1" w:rsidRPr="00C54F21" w:rsidTr="00EE2182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1" w:rsidRPr="00C54F21" w:rsidRDefault="00513AD1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1" w:rsidRPr="00C54F21" w:rsidRDefault="00513AD1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1" w:rsidRPr="00C54F21" w:rsidRDefault="00513AD1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1" w:rsidRPr="00C54F21" w:rsidRDefault="00513AD1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D1" w:rsidRPr="00C54F21" w:rsidRDefault="00513AD1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AD1" w:rsidRPr="00C54F21" w:rsidRDefault="00513AD1" w:rsidP="00513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1" w:rsidRPr="00C54F21" w:rsidRDefault="00513AD1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1" w:rsidRPr="00C54F21" w:rsidRDefault="00513AD1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</w:tr>
      <w:tr w:rsidR="00144220" w:rsidRPr="00C54F21" w:rsidTr="00EE2182">
        <w:trPr>
          <w:trHeight w:val="431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20" w:rsidRPr="00C54F21" w:rsidRDefault="00144220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20" w:rsidRPr="00C54F21" w:rsidRDefault="00144220" w:rsidP="00586B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  <w:t>Подворный обход хозяйств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20" w:rsidRPr="00C54F21" w:rsidRDefault="00144220" w:rsidP="00586B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20" w:rsidRPr="00C54F21" w:rsidRDefault="00EE2182" w:rsidP="00EE2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348763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220" w:rsidRPr="00C54F21" w:rsidRDefault="00EE2182" w:rsidP="00EE21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348763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220" w:rsidRDefault="00EE2182" w:rsidP="00EE2182"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348763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20" w:rsidRPr="00C54F21" w:rsidRDefault="00144220" w:rsidP="00EE2182">
            <w:pPr>
              <w:suppressAutoHyphens/>
              <w:spacing w:after="0" w:line="240" w:lineRule="auto"/>
              <w:ind w:right="-108" w:firstLine="33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  <w:r w:rsidR="00EE218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144220" w:rsidRPr="00C54F21" w:rsidRDefault="00144220" w:rsidP="00C54F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- систематизация сведений о </w:t>
            </w: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домохозяйствах в населенных пунктах, входящих в состав Новотитаровского сельского поселения.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20" w:rsidRPr="00C54F21" w:rsidRDefault="00144220" w:rsidP="00C54F2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Отдел по общим и правовым вопросам </w:t>
            </w:r>
          </w:p>
        </w:tc>
      </w:tr>
      <w:tr w:rsidR="00144220" w:rsidRPr="00C54F21" w:rsidTr="00EE2182">
        <w:trPr>
          <w:trHeight w:val="431"/>
        </w:trPr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20" w:rsidRPr="00C54F21" w:rsidRDefault="00144220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20" w:rsidRPr="00C54F21" w:rsidRDefault="00144220" w:rsidP="00586B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20" w:rsidRPr="00C54F21" w:rsidRDefault="00144220" w:rsidP="00586B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20" w:rsidRDefault="00EE2182" w:rsidP="00EE218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697526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220" w:rsidRDefault="00EE2182" w:rsidP="00EE2182"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348763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220" w:rsidRDefault="00EE2182" w:rsidP="00EE2182"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348763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20" w:rsidRPr="00C54F21" w:rsidRDefault="00144220" w:rsidP="00586B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20" w:rsidRPr="00C54F21" w:rsidRDefault="00144220" w:rsidP="00586B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74110" w:rsidRPr="00174110" w:rsidTr="00EE2182">
        <w:trPr>
          <w:trHeight w:val="252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110" w:rsidRPr="00174110" w:rsidRDefault="00174110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174110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110" w:rsidRPr="00174110" w:rsidRDefault="00174110" w:rsidP="00C54F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</w:rPr>
            </w:pPr>
            <w:r w:rsidRPr="00174110"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  <w:t>Подключение к ГИС «Похозяйственная книга»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110" w:rsidRPr="00C54F21" w:rsidRDefault="00174110" w:rsidP="0011174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110" w:rsidRPr="00174110" w:rsidRDefault="00DB687B" w:rsidP="00EE21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</w:t>
            </w:r>
            <w:r w:rsidR="00EE2182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4110" w:rsidRPr="00174110" w:rsidRDefault="00174110">
            <w:pPr>
              <w:rPr>
                <w:rFonts w:ascii="Times New Roman" w:hAnsi="Times New Roman" w:cs="Times New Roman"/>
                <w:sz w:val="24"/>
              </w:rPr>
            </w:pPr>
            <w:r w:rsidRPr="0017411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4110" w:rsidRPr="00174110" w:rsidRDefault="00DB687B" w:rsidP="00EE21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</w:t>
            </w:r>
            <w:r w:rsidR="00EE2182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110" w:rsidRPr="00174110" w:rsidRDefault="00174110" w:rsidP="0011174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</w:pPr>
            <w:r w:rsidRPr="00174110"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  <w:t>Приобретение компьютерной техники (процессор, монитор, клавиатура, мышка, источник бесперебойного питания</w:t>
            </w:r>
            <w:r w:rsidR="00EE2182"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  <w:t>, МФУ</w:t>
            </w:r>
            <w:r w:rsidRPr="00174110"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  <w:t>).</w:t>
            </w:r>
          </w:p>
          <w:p w:rsidR="00174110" w:rsidRDefault="00174110" w:rsidP="0011174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</w:pPr>
            <w:r w:rsidRPr="00174110"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  <w:t xml:space="preserve">Услуги по обеспечению безопасности персональных </w:t>
            </w:r>
          </w:p>
          <w:p w:rsidR="00174110" w:rsidRPr="009E2C35" w:rsidRDefault="00174110" w:rsidP="0011174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174110"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  <w:t xml:space="preserve">данных 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110" w:rsidRPr="00174110" w:rsidRDefault="00174110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</w:p>
        </w:tc>
      </w:tr>
      <w:tr w:rsidR="00174110" w:rsidRPr="00174110" w:rsidTr="00EE2182">
        <w:trPr>
          <w:trHeight w:val="290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10" w:rsidRPr="00174110" w:rsidRDefault="00174110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10" w:rsidRPr="00174110" w:rsidRDefault="00174110" w:rsidP="00C54F2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10" w:rsidRPr="00C54F21" w:rsidRDefault="00174110" w:rsidP="0011174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10" w:rsidRPr="00174110" w:rsidRDefault="00DB687B" w:rsidP="00EE21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</w:t>
            </w:r>
            <w:r w:rsidR="00EE2182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110" w:rsidRPr="00174110" w:rsidRDefault="00174110">
            <w:pPr>
              <w:rPr>
                <w:rFonts w:ascii="Times New Roman" w:hAnsi="Times New Roman" w:cs="Times New Roman"/>
                <w:sz w:val="24"/>
              </w:rPr>
            </w:pPr>
            <w:r w:rsidRPr="0017411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110" w:rsidRPr="00174110" w:rsidRDefault="00DB687B" w:rsidP="00EE21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</w:t>
            </w:r>
            <w:r w:rsidR="00EE2182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10" w:rsidRPr="00174110" w:rsidRDefault="00174110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10" w:rsidRPr="00174110" w:rsidRDefault="00174110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</w:p>
        </w:tc>
      </w:tr>
      <w:tr w:rsidR="00174110" w:rsidRPr="00C54F21" w:rsidTr="00EE2182">
        <w:trPr>
          <w:trHeight w:val="324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10" w:rsidRPr="00C54F21" w:rsidRDefault="00174110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10" w:rsidRPr="00C54F21" w:rsidRDefault="00174110" w:rsidP="000658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10" w:rsidRPr="00C54F21" w:rsidRDefault="00174110" w:rsidP="000658F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10" w:rsidRPr="00174110" w:rsidRDefault="00DB687B" w:rsidP="00EE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863</w:t>
            </w:r>
            <w:r w:rsidR="00EE2182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110" w:rsidRPr="00174110" w:rsidRDefault="00EE2182" w:rsidP="00EE2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348763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110" w:rsidRPr="00174110" w:rsidRDefault="00EE2182" w:rsidP="00EE2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514763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10" w:rsidRPr="00C54F21" w:rsidRDefault="00174110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10" w:rsidRPr="00C54F21" w:rsidRDefault="00174110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</w:tr>
    </w:tbl>
    <w:p w:rsidR="00C54F21" w:rsidRDefault="00C54F21" w:rsidP="00C54F2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C54F21" w:rsidRDefault="00C54F21" w:rsidP="00C54F2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F35239" w:rsidRDefault="00F35239" w:rsidP="00C54F2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C54F21" w:rsidRDefault="00C54F21" w:rsidP="00C54F2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Начальник отдела </w:t>
      </w:r>
    </w:p>
    <w:p w:rsidR="007D2777" w:rsidRDefault="00C54F21" w:rsidP="00C54F21">
      <w:pPr>
        <w:suppressAutoHyphens/>
        <w:spacing w:after="0" w:line="240" w:lineRule="auto"/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по общим и правовым вопросам                                                                                                                            О.Н.Омельченко</w:t>
      </w:r>
    </w:p>
    <w:sectPr w:rsidR="007D2777" w:rsidSect="00C54F2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3E9"/>
    <w:rsid w:val="00070048"/>
    <w:rsid w:val="00103858"/>
    <w:rsid w:val="00144220"/>
    <w:rsid w:val="00174110"/>
    <w:rsid w:val="001A494C"/>
    <w:rsid w:val="001D656A"/>
    <w:rsid w:val="00421E6E"/>
    <w:rsid w:val="00513AD1"/>
    <w:rsid w:val="00522C7A"/>
    <w:rsid w:val="00556687"/>
    <w:rsid w:val="005A46CD"/>
    <w:rsid w:val="00637951"/>
    <w:rsid w:val="007C14AF"/>
    <w:rsid w:val="007D2777"/>
    <w:rsid w:val="00930FFE"/>
    <w:rsid w:val="00A213E9"/>
    <w:rsid w:val="00A4730A"/>
    <w:rsid w:val="00A70310"/>
    <w:rsid w:val="00AC158C"/>
    <w:rsid w:val="00AD291E"/>
    <w:rsid w:val="00AE2ED5"/>
    <w:rsid w:val="00C54F21"/>
    <w:rsid w:val="00D010AB"/>
    <w:rsid w:val="00D10DA5"/>
    <w:rsid w:val="00DA46A6"/>
    <w:rsid w:val="00DB687B"/>
    <w:rsid w:val="00EE2182"/>
    <w:rsid w:val="00F35239"/>
    <w:rsid w:val="00F65FEE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93B5"/>
  <w15:docId w15:val="{6E34CBBF-B0AE-4FEB-AA0F-C257CD6A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E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"/>
    <w:basedOn w:val="a"/>
    <w:uiPriority w:val="99"/>
    <w:rsid w:val="00A213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A21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B4A4-5155-44E8-910C-5A253C58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ASUS</cp:lastModifiedBy>
  <cp:revision>15</cp:revision>
  <cp:lastPrinted>2018-10-19T12:34:00Z</cp:lastPrinted>
  <dcterms:created xsi:type="dcterms:W3CDTF">2017-11-01T13:40:00Z</dcterms:created>
  <dcterms:modified xsi:type="dcterms:W3CDTF">2020-09-28T10:55:00Z</dcterms:modified>
</cp:coreProperties>
</file>