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56" w:rsidRDefault="004F6488" w:rsidP="004F648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F6488" w:rsidRDefault="004F6488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F6488" w:rsidRDefault="004F6488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4F6488" w:rsidRDefault="004F6488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EC170E" w:rsidRDefault="00C76B70" w:rsidP="00A63A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63AC2">
        <w:rPr>
          <w:rFonts w:ascii="Times New Roman" w:hAnsi="Times New Roman" w:cs="Times New Roman"/>
          <w:sz w:val="28"/>
          <w:szCs w:val="28"/>
        </w:rPr>
        <w:t>01.10.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2020</w:t>
      </w:r>
      <w:r w:rsidR="004F6488">
        <w:rPr>
          <w:rFonts w:ascii="Times New Roman" w:hAnsi="Times New Roman" w:cs="Times New Roman"/>
          <w:sz w:val="28"/>
          <w:szCs w:val="28"/>
        </w:rPr>
        <w:t xml:space="preserve"> г. № </w:t>
      </w:r>
      <w:r w:rsidR="00A63AC2">
        <w:rPr>
          <w:rFonts w:ascii="Times New Roman" w:hAnsi="Times New Roman" w:cs="Times New Roman"/>
          <w:sz w:val="28"/>
          <w:szCs w:val="28"/>
        </w:rPr>
        <w:t>379</w:t>
      </w:r>
    </w:p>
    <w:p w:rsidR="00A47A6F" w:rsidRDefault="00A47A6F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C170E" w:rsidRPr="00C76B70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B70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</w:t>
      </w:r>
      <w:r w:rsidR="00C76B70" w:rsidRPr="00C76B70">
        <w:rPr>
          <w:rFonts w:ascii="Times New Roman" w:hAnsi="Times New Roman" w:cs="Times New Roman"/>
          <w:b/>
          <w:sz w:val="28"/>
          <w:szCs w:val="28"/>
        </w:rPr>
        <w:t>движимого имущества</w:t>
      </w:r>
      <w:r w:rsidRPr="00C76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B70" w:rsidRPr="00C76B70">
        <w:rPr>
          <w:rFonts w:ascii="Times New Roman" w:hAnsi="Times New Roman" w:cs="Times New Roman"/>
          <w:b/>
          <w:sz w:val="28"/>
          <w:szCs w:val="28"/>
        </w:rPr>
        <w:t xml:space="preserve">передаваемого в </w:t>
      </w:r>
      <w:r w:rsidR="005C1F7C">
        <w:rPr>
          <w:rFonts w:ascii="Times New Roman" w:hAnsi="Times New Roman" w:cs="Times New Roman"/>
          <w:b/>
          <w:sz w:val="28"/>
          <w:szCs w:val="28"/>
        </w:rPr>
        <w:t>оперативное управление</w:t>
      </w:r>
      <w:r w:rsidR="00C76B70" w:rsidRPr="00C76B70">
        <w:rPr>
          <w:rFonts w:ascii="Times New Roman" w:hAnsi="Times New Roman" w:cs="Times New Roman"/>
          <w:b/>
          <w:sz w:val="28"/>
          <w:szCs w:val="28"/>
        </w:rPr>
        <w:t xml:space="preserve"> муниципальному </w:t>
      </w:r>
      <w:r w:rsidR="005C1F7C">
        <w:rPr>
          <w:rFonts w:ascii="Times New Roman" w:hAnsi="Times New Roman" w:cs="Times New Roman"/>
          <w:b/>
          <w:sz w:val="28"/>
          <w:szCs w:val="28"/>
        </w:rPr>
        <w:t>казенному учреждению</w:t>
      </w:r>
      <w:r w:rsidR="00C76B70" w:rsidRPr="00C76B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C1F7C">
        <w:rPr>
          <w:rFonts w:ascii="Times New Roman" w:hAnsi="Times New Roman" w:cs="Times New Roman"/>
          <w:b/>
          <w:sz w:val="28"/>
          <w:szCs w:val="28"/>
        </w:rPr>
        <w:t>По обеспечению хозяйственного обслуживания органов местного самоуправления Новотитаровского сельского поселения Динского района</w:t>
      </w:r>
      <w:r w:rsidR="00C76B70" w:rsidRPr="00C76B70">
        <w:rPr>
          <w:rFonts w:ascii="Times New Roman" w:hAnsi="Times New Roman" w:cs="Times New Roman"/>
          <w:b/>
          <w:sz w:val="28"/>
          <w:szCs w:val="28"/>
        </w:rPr>
        <w:t>»</w:t>
      </w:r>
    </w:p>
    <w:p w:rsidR="00E62884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127"/>
        <w:gridCol w:w="2800"/>
      </w:tblGrid>
      <w:tr w:rsidR="00E62884" w:rsidTr="00E62884">
        <w:tc>
          <w:tcPr>
            <w:tcW w:w="81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12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2800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в руб.</w:t>
            </w:r>
          </w:p>
        </w:tc>
      </w:tr>
      <w:tr w:rsidR="00E62884" w:rsidTr="00E62884">
        <w:tc>
          <w:tcPr>
            <w:tcW w:w="81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C7A0A" w:rsidRPr="00A40661" w:rsidRDefault="00A40661" w:rsidP="00DC7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Автогрейдер </w:t>
            </w:r>
            <w:r w:rsidR="00DC7A0A" w:rsidRPr="00A40661">
              <w:rPr>
                <w:rFonts w:ascii="Times New Roman" w:hAnsi="Times New Roman" w:cs="Times New Roman"/>
                <w:sz w:val="28"/>
                <w:szCs w:val="28"/>
              </w:rPr>
              <w:t>ГС 1402.1</w:t>
            </w:r>
          </w:p>
          <w:p w:rsidR="00E62884" w:rsidRPr="00A40661" w:rsidRDefault="00E62884" w:rsidP="00DC7A0A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7A0A" w:rsidRPr="00A40661" w:rsidRDefault="00DC7A0A" w:rsidP="00DC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  <w:p w:rsidR="00E62884" w:rsidRPr="00A40661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C7A0A" w:rsidRPr="00A40661" w:rsidRDefault="00DC7A0A" w:rsidP="00DC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2 750 000,00</w:t>
            </w:r>
          </w:p>
          <w:p w:rsidR="00E62884" w:rsidRPr="00A40661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5A9" w:rsidTr="00E62884">
        <w:tc>
          <w:tcPr>
            <w:tcW w:w="817" w:type="dxa"/>
          </w:tcPr>
          <w:p w:rsidR="002105A9" w:rsidRDefault="00DC7A0A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DC7A0A" w:rsidRPr="00DC7A0A" w:rsidRDefault="00DC7A0A" w:rsidP="00DC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0A">
              <w:rPr>
                <w:rFonts w:ascii="Times New Roman" w:hAnsi="Times New Roman" w:cs="Times New Roman"/>
                <w:sz w:val="28"/>
                <w:szCs w:val="28"/>
              </w:rPr>
              <w:t>Автомобиль  ВАЗ 21099 «Жигули», гос.номер Т 797 ТН, двигатель №3694429, шасси №н/у, кузов №3562370, цвет темно-серый</w:t>
            </w:r>
          </w:p>
          <w:p w:rsidR="002105A9" w:rsidRPr="00C76B70" w:rsidRDefault="002105A9" w:rsidP="00C7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105A9" w:rsidRDefault="00DC7A0A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800" w:type="dxa"/>
          </w:tcPr>
          <w:p w:rsidR="00DC7A0A" w:rsidRPr="00DC7A0A" w:rsidRDefault="00DC7A0A" w:rsidP="00DC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0A">
              <w:rPr>
                <w:rFonts w:ascii="Times New Roman" w:hAnsi="Times New Roman" w:cs="Times New Roman"/>
                <w:sz w:val="28"/>
                <w:szCs w:val="28"/>
              </w:rPr>
              <w:t>94 606,20</w:t>
            </w:r>
          </w:p>
          <w:p w:rsidR="002105A9" w:rsidRPr="00C76B70" w:rsidRDefault="002105A9" w:rsidP="00C7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5A9" w:rsidTr="00E62884">
        <w:tc>
          <w:tcPr>
            <w:tcW w:w="817" w:type="dxa"/>
          </w:tcPr>
          <w:p w:rsidR="002105A9" w:rsidRDefault="00DC7A0A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C7A0A" w:rsidRPr="00DC7A0A" w:rsidRDefault="00DC7A0A" w:rsidP="00DC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0A">
              <w:rPr>
                <w:rFonts w:ascii="Times New Roman" w:hAnsi="Times New Roman" w:cs="Times New Roman"/>
                <w:sz w:val="28"/>
                <w:szCs w:val="28"/>
              </w:rPr>
              <w:t>Ковш 0,5 м.куб. ПКУ-0,-5-04</w:t>
            </w:r>
          </w:p>
          <w:p w:rsidR="002105A9" w:rsidRPr="00C76B70" w:rsidRDefault="002105A9" w:rsidP="00C7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7A0A" w:rsidRPr="00DC7A0A" w:rsidRDefault="00DC7A0A" w:rsidP="00DC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0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  <w:p w:rsidR="002105A9" w:rsidRDefault="002105A9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C7A0A" w:rsidRPr="00DC7A0A" w:rsidRDefault="00DC7A0A" w:rsidP="00DC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0A">
              <w:rPr>
                <w:rFonts w:ascii="Times New Roman" w:hAnsi="Times New Roman" w:cs="Times New Roman"/>
                <w:sz w:val="28"/>
                <w:szCs w:val="28"/>
              </w:rPr>
              <w:t>14 645,00</w:t>
            </w:r>
          </w:p>
          <w:p w:rsidR="002105A9" w:rsidRPr="00C76B70" w:rsidRDefault="002105A9" w:rsidP="00C7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5A9" w:rsidTr="00E62884">
        <w:tc>
          <w:tcPr>
            <w:tcW w:w="817" w:type="dxa"/>
          </w:tcPr>
          <w:p w:rsidR="002105A9" w:rsidRDefault="00DC7A0A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DC7A0A" w:rsidRPr="00DC7A0A" w:rsidRDefault="00DC7A0A" w:rsidP="00DC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0A">
              <w:rPr>
                <w:rFonts w:ascii="Times New Roman" w:hAnsi="Times New Roman" w:cs="Times New Roman"/>
                <w:sz w:val="28"/>
                <w:szCs w:val="28"/>
              </w:rPr>
              <w:t xml:space="preserve">КРН-2.1 Косилка роторная </w:t>
            </w:r>
          </w:p>
          <w:p w:rsidR="002105A9" w:rsidRPr="00C76B70" w:rsidRDefault="002105A9" w:rsidP="00C7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7A0A" w:rsidRPr="00DC7A0A" w:rsidRDefault="00DC7A0A" w:rsidP="00DC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0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2105A9" w:rsidRDefault="002105A9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C7A0A" w:rsidRPr="00DC7A0A" w:rsidRDefault="00DC7A0A" w:rsidP="00DC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0A">
              <w:rPr>
                <w:rFonts w:ascii="Times New Roman" w:hAnsi="Times New Roman" w:cs="Times New Roman"/>
                <w:sz w:val="28"/>
                <w:szCs w:val="28"/>
              </w:rPr>
              <w:t>119 000,00</w:t>
            </w:r>
          </w:p>
          <w:p w:rsidR="002105A9" w:rsidRPr="00C76B70" w:rsidRDefault="002105A9" w:rsidP="00C7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5A9" w:rsidTr="00E62884">
        <w:tc>
          <w:tcPr>
            <w:tcW w:w="817" w:type="dxa"/>
          </w:tcPr>
          <w:p w:rsidR="002105A9" w:rsidRDefault="00DC7A0A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Погрузчик-копновоз ПКУ-0,8-0 универсальный без рабочих</w:t>
            </w:r>
          </w:p>
          <w:p w:rsidR="002105A9" w:rsidRPr="00C76B70" w:rsidRDefault="002105A9" w:rsidP="00C7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  <w:p w:rsidR="002105A9" w:rsidRDefault="002105A9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85 000,00</w:t>
            </w:r>
          </w:p>
          <w:p w:rsidR="002105A9" w:rsidRPr="00C76B70" w:rsidRDefault="002105A9" w:rsidP="00C7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5A9" w:rsidTr="00E62884">
        <w:tc>
          <w:tcPr>
            <w:tcW w:w="817" w:type="dxa"/>
          </w:tcPr>
          <w:p w:rsidR="002105A9" w:rsidRDefault="00DC7A0A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Подъемник монтажный ОПТ-9195 на базе трактора Беларус-920</w:t>
            </w:r>
          </w:p>
          <w:p w:rsidR="002105A9" w:rsidRPr="00C76B70" w:rsidRDefault="002105A9" w:rsidP="00C7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2105A9" w:rsidRDefault="002105A9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1 600 235,21</w:t>
            </w:r>
          </w:p>
          <w:p w:rsidR="002105A9" w:rsidRPr="00C76B70" w:rsidRDefault="002105A9" w:rsidP="00C7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5A9" w:rsidTr="00E62884">
        <w:tc>
          <w:tcPr>
            <w:tcW w:w="817" w:type="dxa"/>
          </w:tcPr>
          <w:p w:rsidR="002105A9" w:rsidRDefault="00DC7A0A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Прицеп тракторный 2-ПТСЕ-4,5</w:t>
            </w:r>
          </w:p>
          <w:p w:rsidR="002105A9" w:rsidRPr="00C76B70" w:rsidRDefault="002105A9" w:rsidP="00C7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2105A9" w:rsidRDefault="002105A9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198 000,00</w:t>
            </w:r>
          </w:p>
          <w:p w:rsidR="002105A9" w:rsidRPr="00C76B70" w:rsidRDefault="002105A9" w:rsidP="00C7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5A9" w:rsidTr="00E62884">
        <w:tc>
          <w:tcPr>
            <w:tcW w:w="817" w:type="dxa"/>
          </w:tcPr>
          <w:p w:rsidR="002105A9" w:rsidRDefault="00DC7A0A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Трактор «Беларус 82,1» цвет синий, заводской номер машины (рамы) 80864858, двигатель №336746, коробка передач №228220, основные ведущие мосты №525552,048686-04</w:t>
            </w:r>
          </w:p>
          <w:p w:rsidR="002105A9" w:rsidRPr="00C76B70" w:rsidRDefault="002105A9" w:rsidP="00C7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</w:t>
            </w:r>
          </w:p>
          <w:p w:rsidR="002105A9" w:rsidRDefault="002105A9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475 000,00</w:t>
            </w:r>
          </w:p>
          <w:p w:rsidR="002105A9" w:rsidRPr="00C76B70" w:rsidRDefault="002105A9" w:rsidP="00C7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5A9" w:rsidTr="00E62884">
        <w:tc>
          <w:tcPr>
            <w:tcW w:w="817" w:type="dxa"/>
          </w:tcPr>
          <w:p w:rsidR="002105A9" w:rsidRDefault="00DC7A0A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Трактор «Беларус 82,1»</w:t>
            </w:r>
          </w:p>
          <w:p w:rsidR="002105A9" w:rsidRPr="00C76B70" w:rsidRDefault="002105A9" w:rsidP="00C7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  <w:p w:rsidR="002105A9" w:rsidRDefault="002105A9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457 600,00</w:t>
            </w:r>
          </w:p>
          <w:p w:rsidR="002105A9" w:rsidRPr="00C76B70" w:rsidRDefault="002105A9" w:rsidP="00C7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5A9" w:rsidTr="00E62884">
        <w:tc>
          <w:tcPr>
            <w:tcW w:w="817" w:type="dxa"/>
          </w:tcPr>
          <w:p w:rsidR="002105A9" w:rsidRDefault="00DC7A0A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Тракторный прицеп с метал.бортами «2 ПТС-4,5»</w:t>
            </w:r>
          </w:p>
          <w:p w:rsidR="002105A9" w:rsidRPr="00C76B70" w:rsidRDefault="002105A9" w:rsidP="00C7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  <w:p w:rsidR="002105A9" w:rsidRDefault="002105A9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79 500,00</w:t>
            </w:r>
          </w:p>
          <w:p w:rsidR="002105A9" w:rsidRPr="00C76B70" w:rsidRDefault="002105A9" w:rsidP="00C7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661" w:rsidTr="00E62884">
        <w:tc>
          <w:tcPr>
            <w:tcW w:w="817" w:type="dxa"/>
          </w:tcPr>
          <w:p w:rsidR="00A40661" w:rsidRDefault="00A40661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Экскаватор-бульдозер ЭО 2621Е «Елазовец»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1 405 700,00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661" w:rsidTr="00E62884">
        <w:tc>
          <w:tcPr>
            <w:tcW w:w="817" w:type="dxa"/>
          </w:tcPr>
          <w:p w:rsidR="00A40661" w:rsidRDefault="00A40661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Трансформатор сварочный (котельная 22)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9 005,00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661" w:rsidTr="00E62884">
        <w:tc>
          <w:tcPr>
            <w:tcW w:w="817" w:type="dxa"/>
          </w:tcPr>
          <w:p w:rsidR="00A40661" w:rsidRDefault="00A40661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Бур навесной 300("Калибр БР-30")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75 000,00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661" w:rsidTr="00E62884">
        <w:tc>
          <w:tcPr>
            <w:tcW w:w="817" w:type="dxa"/>
          </w:tcPr>
          <w:p w:rsidR="00A40661" w:rsidRDefault="00A40661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Пескоразбрасыв</w:t>
            </w:r>
            <w:r w:rsidR="006114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тель ПР-1.3.00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65 000,00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661" w:rsidTr="00E62884">
        <w:tc>
          <w:tcPr>
            <w:tcW w:w="817" w:type="dxa"/>
          </w:tcPr>
          <w:p w:rsidR="00A40661" w:rsidRDefault="00A40661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бензокоса WT-1900B Work MASTER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661" w:rsidTr="00E62884">
        <w:tc>
          <w:tcPr>
            <w:tcW w:w="817" w:type="dxa"/>
          </w:tcPr>
          <w:p w:rsidR="00A40661" w:rsidRDefault="00A40661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бензопила "Champion"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7 900,00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661" w:rsidTr="00E62884">
        <w:tc>
          <w:tcPr>
            <w:tcW w:w="817" w:type="dxa"/>
          </w:tcPr>
          <w:p w:rsidR="00A40661" w:rsidRDefault="00A40661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Аппарат режущий КРН 29,00-01А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98 000,00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661" w:rsidTr="00E62884">
        <w:tc>
          <w:tcPr>
            <w:tcW w:w="817" w:type="dxa"/>
          </w:tcPr>
          <w:p w:rsidR="00A40661" w:rsidRDefault="00A40661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Редуктор в сборе КРН 2,1 Б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75 000,00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661" w:rsidTr="00E62884">
        <w:tc>
          <w:tcPr>
            <w:tcW w:w="817" w:type="dxa"/>
          </w:tcPr>
          <w:p w:rsidR="00A40661" w:rsidRDefault="00A40661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Автомобиль Lada 211440, дв. 11183, 5687667, цвет белый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288 999,00</w:t>
            </w:r>
          </w:p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661" w:rsidTr="00E62884">
        <w:tc>
          <w:tcPr>
            <w:tcW w:w="817" w:type="dxa"/>
          </w:tcPr>
          <w:p w:rsidR="00A40661" w:rsidRDefault="00A40661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Туалетный модуль Т-15 МЭ</w:t>
            </w:r>
          </w:p>
        </w:tc>
        <w:tc>
          <w:tcPr>
            <w:tcW w:w="21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00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242 950,00</w:t>
            </w:r>
          </w:p>
        </w:tc>
      </w:tr>
      <w:tr w:rsidR="00A40661" w:rsidTr="00E62884">
        <w:tc>
          <w:tcPr>
            <w:tcW w:w="817" w:type="dxa"/>
          </w:tcPr>
          <w:p w:rsidR="00A40661" w:rsidRDefault="00A40661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Туалетный модуль Т-12</w:t>
            </w:r>
          </w:p>
        </w:tc>
        <w:tc>
          <w:tcPr>
            <w:tcW w:w="2127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00" w:type="dxa"/>
          </w:tcPr>
          <w:p w:rsidR="00A40661" w:rsidRPr="00A40661" w:rsidRDefault="00A40661" w:rsidP="00A4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11F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B11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</w:tbl>
    <w:p w:rsidR="00E62884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884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884" w:rsidRPr="004F6488" w:rsidRDefault="00E62884" w:rsidP="00E6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2884" w:rsidRPr="004F6488" w:rsidSect="0040236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F1C" w:rsidRDefault="00F73F1C" w:rsidP="0040236B">
      <w:pPr>
        <w:spacing w:after="0" w:line="240" w:lineRule="auto"/>
      </w:pPr>
      <w:r>
        <w:separator/>
      </w:r>
    </w:p>
  </w:endnote>
  <w:endnote w:type="continuationSeparator" w:id="0">
    <w:p w:rsidR="00F73F1C" w:rsidRDefault="00F73F1C" w:rsidP="0040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F1C" w:rsidRDefault="00F73F1C" w:rsidP="0040236B">
      <w:pPr>
        <w:spacing w:after="0" w:line="240" w:lineRule="auto"/>
      </w:pPr>
      <w:r>
        <w:separator/>
      </w:r>
    </w:p>
  </w:footnote>
  <w:footnote w:type="continuationSeparator" w:id="0">
    <w:p w:rsidR="00F73F1C" w:rsidRDefault="00F73F1C" w:rsidP="0040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5212824"/>
      <w:docPartObj>
        <w:docPartGallery w:val="Page Numbers (Top of Page)"/>
        <w:docPartUnique/>
      </w:docPartObj>
    </w:sdtPr>
    <w:sdtEndPr/>
    <w:sdtContent>
      <w:p w:rsidR="0040236B" w:rsidRDefault="004023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3B5">
          <w:rPr>
            <w:noProof/>
          </w:rPr>
          <w:t>2</w:t>
        </w:r>
        <w:r>
          <w:fldChar w:fldCharType="end"/>
        </w:r>
      </w:p>
    </w:sdtContent>
  </w:sdt>
  <w:p w:rsidR="0040236B" w:rsidRDefault="004023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D9C"/>
    <w:rsid w:val="002105A9"/>
    <w:rsid w:val="00275D5B"/>
    <w:rsid w:val="003973B5"/>
    <w:rsid w:val="0040236B"/>
    <w:rsid w:val="004F6488"/>
    <w:rsid w:val="005C1F7C"/>
    <w:rsid w:val="006114AD"/>
    <w:rsid w:val="006B11F8"/>
    <w:rsid w:val="00997D35"/>
    <w:rsid w:val="00A40661"/>
    <w:rsid w:val="00A47A6F"/>
    <w:rsid w:val="00A54D9C"/>
    <w:rsid w:val="00A63AC2"/>
    <w:rsid w:val="00C76B70"/>
    <w:rsid w:val="00CB25D3"/>
    <w:rsid w:val="00D36237"/>
    <w:rsid w:val="00DC7A0A"/>
    <w:rsid w:val="00E62884"/>
    <w:rsid w:val="00EC170E"/>
    <w:rsid w:val="00F73F1C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F2AB"/>
  <w15:docId w15:val="{13A745A1-9DEC-417A-B298-10439815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36B"/>
  </w:style>
  <w:style w:type="paragraph" w:styleId="a6">
    <w:name w:val="footer"/>
    <w:basedOn w:val="a"/>
    <w:link w:val="a7"/>
    <w:uiPriority w:val="99"/>
    <w:unhideWhenUsed/>
    <w:rsid w:val="0040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5133-E8DF-431E-9F25-90ECCA63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16</cp:revision>
  <dcterms:created xsi:type="dcterms:W3CDTF">2019-07-09T08:49:00Z</dcterms:created>
  <dcterms:modified xsi:type="dcterms:W3CDTF">2020-10-02T06:33:00Z</dcterms:modified>
</cp:coreProperties>
</file>