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889" w:rsidRDefault="001E4889" w:rsidP="006E1775">
      <w:pPr>
        <w:spacing w:after="0" w:line="240" w:lineRule="auto"/>
        <w:ind w:right="-1"/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66725" cy="581025"/>
            <wp:effectExtent l="0" t="0" r="9525" b="9525"/>
            <wp:docPr id="1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4889" w:rsidRDefault="001E4889" w:rsidP="006E1775">
      <w:pPr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color w:val="000000"/>
          <w:sz w:val="32"/>
          <w:szCs w:val="32"/>
          <w:lang w:eastAsia="zh-CN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АДМИНИСТРАЦИЯ НОВОТИТАРОВСКОГО</w:t>
      </w:r>
    </w:p>
    <w:p w:rsidR="001E4889" w:rsidRDefault="001E4889" w:rsidP="006E1775">
      <w:pPr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СЕЛЬСКОГО ПОСЕЛЕНИЯ ДИНСКОГО РАЙОНА</w:t>
      </w:r>
    </w:p>
    <w:p w:rsidR="006E1775" w:rsidRDefault="006E1775" w:rsidP="006E1775">
      <w:pPr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1E4889" w:rsidRDefault="001E4889" w:rsidP="006E1775">
      <w:pPr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ПОСТАНОВЛЕНИЕ</w:t>
      </w:r>
    </w:p>
    <w:p w:rsidR="001E4889" w:rsidRPr="006E1775" w:rsidRDefault="001E4889" w:rsidP="006E1775">
      <w:pPr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6E1775">
        <w:rPr>
          <w:rFonts w:ascii="Times New Roman CYR" w:hAnsi="Times New Roman CYR" w:cs="Times New Roman CYR"/>
          <w:sz w:val="28"/>
          <w:szCs w:val="28"/>
        </w:rPr>
        <w:t>от 01.10.2020                                                                                               № 382</w:t>
      </w:r>
    </w:p>
    <w:p w:rsidR="001E4889" w:rsidRDefault="001E4889" w:rsidP="001E4889">
      <w:pPr>
        <w:shd w:val="clear" w:color="auto" w:fill="FFFFFF"/>
        <w:spacing w:line="326" w:lineRule="exact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станица Новотитаровская</w:t>
      </w:r>
    </w:p>
    <w:p w:rsidR="00B27CF6" w:rsidRDefault="00B27CF6" w:rsidP="00B27C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7CF6" w:rsidRPr="00116463" w:rsidRDefault="00B27CF6" w:rsidP="00B27C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463">
        <w:rPr>
          <w:rFonts w:ascii="Times New Roman" w:hAnsi="Times New Roman" w:cs="Times New Roman"/>
          <w:b/>
          <w:sz w:val="28"/>
          <w:szCs w:val="28"/>
        </w:rPr>
        <w:t>О включении в реестр</w:t>
      </w:r>
    </w:p>
    <w:p w:rsidR="00B27CF6" w:rsidRPr="00116463" w:rsidRDefault="00116463" w:rsidP="00B27C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463">
        <w:rPr>
          <w:rFonts w:ascii="Times New Roman" w:hAnsi="Times New Roman" w:cs="Times New Roman"/>
          <w:b/>
          <w:sz w:val="28"/>
          <w:szCs w:val="28"/>
        </w:rPr>
        <w:t>м</w:t>
      </w:r>
      <w:r w:rsidR="00B27CF6" w:rsidRPr="00116463">
        <w:rPr>
          <w:rFonts w:ascii="Times New Roman" w:hAnsi="Times New Roman" w:cs="Times New Roman"/>
          <w:b/>
          <w:sz w:val="28"/>
          <w:szCs w:val="28"/>
        </w:rPr>
        <w:t>униципальной собственности Новотитаровского</w:t>
      </w:r>
    </w:p>
    <w:p w:rsidR="00116463" w:rsidRPr="00116463" w:rsidRDefault="00116463" w:rsidP="00B27C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463">
        <w:rPr>
          <w:rFonts w:ascii="Times New Roman" w:hAnsi="Times New Roman" w:cs="Times New Roman"/>
          <w:b/>
          <w:sz w:val="28"/>
          <w:szCs w:val="28"/>
        </w:rPr>
        <w:t>сельского поселения Динского района</w:t>
      </w:r>
    </w:p>
    <w:p w:rsidR="00116463" w:rsidRDefault="00116463" w:rsidP="00B27C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463">
        <w:rPr>
          <w:rFonts w:ascii="Times New Roman" w:hAnsi="Times New Roman" w:cs="Times New Roman"/>
          <w:b/>
          <w:sz w:val="28"/>
          <w:szCs w:val="28"/>
        </w:rPr>
        <w:t>муниципального имущества</w:t>
      </w:r>
    </w:p>
    <w:p w:rsidR="00116463" w:rsidRPr="00116463" w:rsidRDefault="00116463" w:rsidP="00B27C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6463" w:rsidRPr="00116463" w:rsidRDefault="00116463" w:rsidP="00B27C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6463" w:rsidRPr="00116463" w:rsidRDefault="00116463" w:rsidP="00B27C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7CBA" w:rsidRDefault="00116463" w:rsidP="00116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B7CBA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на основании статей 62</w:t>
      </w:r>
      <w:r w:rsidR="007508D4">
        <w:rPr>
          <w:rFonts w:ascii="Times New Roman" w:hAnsi="Times New Roman" w:cs="Times New Roman"/>
          <w:sz w:val="28"/>
          <w:szCs w:val="28"/>
        </w:rPr>
        <w:t>,</w:t>
      </w:r>
      <w:r w:rsidR="00CB7CBA">
        <w:rPr>
          <w:rFonts w:ascii="Times New Roman" w:hAnsi="Times New Roman" w:cs="Times New Roman"/>
          <w:sz w:val="28"/>
          <w:szCs w:val="28"/>
        </w:rPr>
        <w:t xml:space="preserve"> 63 Устава Новотитаровского сельского пос</w:t>
      </w:r>
      <w:r w:rsidR="004B6137">
        <w:rPr>
          <w:rFonts w:ascii="Times New Roman" w:hAnsi="Times New Roman" w:cs="Times New Roman"/>
          <w:sz w:val="28"/>
          <w:szCs w:val="28"/>
        </w:rPr>
        <w:t>еления Динского района, товарных накладных</w:t>
      </w:r>
      <w:r w:rsidR="00CB7CBA">
        <w:rPr>
          <w:rFonts w:ascii="Times New Roman" w:hAnsi="Times New Roman" w:cs="Times New Roman"/>
          <w:sz w:val="28"/>
          <w:szCs w:val="28"/>
        </w:rPr>
        <w:t xml:space="preserve"> № </w:t>
      </w:r>
      <w:r w:rsidR="004B6137">
        <w:rPr>
          <w:rFonts w:ascii="Times New Roman" w:hAnsi="Times New Roman" w:cs="Times New Roman"/>
          <w:sz w:val="28"/>
          <w:szCs w:val="28"/>
        </w:rPr>
        <w:t>20 от 12.02.2020, № 20 от 18.03.2020, № 576 от 03.08.2020</w:t>
      </w:r>
      <w:r w:rsidR="00CB7CBA">
        <w:rPr>
          <w:rFonts w:ascii="Times New Roman" w:hAnsi="Times New Roman" w:cs="Times New Roman"/>
          <w:sz w:val="28"/>
          <w:szCs w:val="28"/>
        </w:rPr>
        <w:t xml:space="preserve"> и в целях усиления контроля за сохранностью и эффективным использованием объектов муниципальной собственности Новотитаровского сельского поселения Динского района, п о с т а н о в л я ю:</w:t>
      </w:r>
    </w:p>
    <w:p w:rsidR="00CB7CBA" w:rsidRDefault="00CB7CBA" w:rsidP="006E177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Включить в реестр муниципальной </w:t>
      </w:r>
      <w:r w:rsidR="0028013B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r w:rsidR="00124B3C">
        <w:rPr>
          <w:rFonts w:ascii="Times New Roman" w:hAnsi="Times New Roman" w:cs="Times New Roman"/>
          <w:sz w:val="28"/>
          <w:szCs w:val="28"/>
        </w:rPr>
        <w:t>(Олимп) муниципальное имущество согласно перечню (Приложение)</w:t>
      </w:r>
      <w:r w:rsidR="0028013B">
        <w:rPr>
          <w:rFonts w:ascii="Times New Roman" w:hAnsi="Times New Roman" w:cs="Times New Roman"/>
          <w:sz w:val="28"/>
          <w:szCs w:val="28"/>
        </w:rPr>
        <w:t>.</w:t>
      </w:r>
    </w:p>
    <w:p w:rsidR="0028013B" w:rsidRDefault="0028013B" w:rsidP="006E177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Специалисту 1 категории финансово-экономического отдела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) внести изменения в реестр муниципальной собственности (Олимп).</w:t>
      </w:r>
    </w:p>
    <w:p w:rsidR="0028013B" w:rsidRDefault="0028013B" w:rsidP="006E177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28013B" w:rsidRDefault="0028013B" w:rsidP="006E177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28013B" w:rsidRDefault="0028013B" w:rsidP="002801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013B" w:rsidRDefault="0028013B" w:rsidP="002801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013B" w:rsidRDefault="0028013B" w:rsidP="002801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013B" w:rsidRDefault="0028013B" w:rsidP="002801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Новотитаровского</w:t>
      </w:r>
    </w:p>
    <w:p w:rsidR="0028013B" w:rsidRDefault="0028013B" w:rsidP="002801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E1775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С. 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Кошман</w:t>
      </w:r>
      <w:proofErr w:type="spellEnd"/>
    </w:p>
    <w:p w:rsidR="00AE21C3" w:rsidRDefault="00AE21C3" w:rsidP="002801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21C3" w:rsidRDefault="00AE21C3" w:rsidP="002801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21C3" w:rsidRDefault="00AE21C3" w:rsidP="002801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21C3" w:rsidRDefault="00AE21C3" w:rsidP="002801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21C3" w:rsidRDefault="00AE21C3" w:rsidP="002801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21C3" w:rsidRDefault="00AE21C3" w:rsidP="002801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1775" w:rsidRDefault="006E1775" w:rsidP="002801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1775" w:rsidRDefault="006E1775" w:rsidP="002801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1775" w:rsidRDefault="006E1775" w:rsidP="002801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1775" w:rsidRDefault="006E1775" w:rsidP="002801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1775" w:rsidRDefault="006E1775" w:rsidP="00AE21C3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6E1775" w:rsidRDefault="006E1775" w:rsidP="00AE21C3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AE21C3" w:rsidRDefault="00AE21C3" w:rsidP="00AE21C3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AE21C3" w:rsidRDefault="00AE21C3" w:rsidP="00AE21C3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AE21C3" w:rsidRDefault="00AE21C3" w:rsidP="00AE21C3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Новотитаровского сельского</w:t>
      </w:r>
    </w:p>
    <w:p w:rsidR="00AE21C3" w:rsidRDefault="00AE21C3" w:rsidP="00AE21C3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Динского района</w:t>
      </w:r>
    </w:p>
    <w:p w:rsidR="00AE21C3" w:rsidRDefault="00AE21C3" w:rsidP="00AE21C3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E4889">
        <w:rPr>
          <w:rFonts w:ascii="Times New Roman" w:hAnsi="Times New Roman" w:cs="Times New Roman"/>
          <w:sz w:val="28"/>
          <w:szCs w:val="28"/>
        </w:rPr>
        <w:t>01.10.</w:t>
      </w:r>
      <w:r>
        <w:rPr>
          <w:rFonts w:ascii="Times New Roman" w:hAnsi="Times New Roman" w:cs="Times New Roman"/>
          <w:sz w:val="28"/>
          <w:szCs w:val="28"/>
        </w:rPr>
        <w:t xml:space="preserve">2020 г. № </w:t>
      </w:r>
      <w:r w:rsidR="001E4889">
        <w:rPr>
          <w:rFonts w:ascii="Times New Roman" w:hAnsi="Times New Roman" w:cs="Times New Roman"/>
          <w:sz w:val="28"/>
          <w:szCs w:val="28"/>
        </w:rPr>
        <w:t>382</w:t>
      </w:r>
    </w:p>
    <w:p w:rsidR="00AE21C3" w:rsidRDefault="00AE21C3" w:rsidP="00AE21C3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AE21C3" w:rsidRDefault="00AE21C3" w:rsidP="00AE21C3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2666B8" w:rsidRDefault="002666B8" w:rsidP="00AE21C3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E21C3" w:rsidRDefault="00AE21C3" w:rsidP="00AE21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AE21C3" w:rsidRDefault="00AE21C3" w:rsidP="00AE21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имущества включаемого в реестр муниципальной собственности Новотитаровского сельского поселения Динского района</w:t>
      </w:r>
    </w:p>
    <w:p w:rsidR="00AE21C3" w:rsidRDefault="00AE21C3" w:rsidP="00AE21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1775" w:rsidRDefault="006E1775" w:rsidP="00AE21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12"/>
        <w:gridCol w:w="3465"/>
        <w:gridCol w:w="1843"/>
        <w:gridCol w:w="1701"/>
        <w:gridCol w:w="1985"/>
      </w:tblGrid>
      <w:tr w:rsidR="00AE21C3" w:rsidTr="006E1775">
        <w:trPr>
          <w:trHeight w:val="705"/>
          <w:jc w:val="center"/>
        </w:trPr>
        <w:tc>
          <w:tcPr>
            <w:tcW w:w="612" w:type="dxa"/>
          </w:tcPr>
          <w:p w:rsidR="00AE21C3" w:rsidRDefault="00AE21C3" w:rsidP="006E1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465" w:type="dxa"/>
          </w:tcPr>
          <w:p w:rsidR="00AE21C3" w:rsidRDefault="00AE21C3" w:rsidP="006E1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имущества</w:t>
            </w:r>
          </w:p>
        </w:tc>
        <w:tc>
          <w:tcPr>
            <w:tcW w:w="1843" w:type="dxa"/>
          </w:tcPr>
          <w:p w:rsidR="00AE21C3" w:rsidRDefault="00AE21C3" w:rsidP="006E1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EC3">
              <w:rPr>
                <w:rFonts w:ascii="Times New Roman" w:hAnsi="Times New Roman" w:cs="Times New Roman"/>
                <w:sz w:val="28"/>
                <w:szCs w:val="28"/>
              </w:rPr>
              <w:t>Количество, шт</w:t>
            </w:r>
            <w:r w:rsidR="006E17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AE21C3" w:rsidRDefault="00AE21C3" w:rsidP="006E1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Балансовая стоимость, руб.</w:t>
            </w:r>
          </w:p>
          <w:p w:rsidR="00D20B41" w:rsidRDefault="00D20B41" w:rsidP="006E1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E21C3" w:rsidRDefault="00AE21C3" w:rsidP="006E1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EC3">
              <w:rPr>
                <w:rFonts w:ascii="Times New Roman" w:hAnsi="Times New Roman" w:cs="Times New Roman"/>
                <w:sz w:val="28"/>
                <w:szCs w:val="28"/>
              </w:rPr>
              <w:t>Год ввода в эксплуатацию</w:t>
            </w:r>
          </w:p>
        </w:tc>
      </w:tr>
      <w:tr w:rsidR="00AE21C3" w:rsidTr="006E1775">
        <w:trPr>
          <w:trHeight w:val="114"/>
          <w:jc w:val="center"/>
        </w:trPr>
        <w:tc>
          <w:tcPr>
            <w:tcW w:w="612" w:type="dxa"/>
          </w:tcPr>
          <w:p w:rsidR="00AE21C3" w:rsidRDefault="00AE21C3" w:rsidP="00555A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65" w:type="dxa"/>
          </w:tcPr>
          <w:p w:rsidR="00AE21C3" w:rsidRDefault="00E649CC" w:rsidP="006E1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Ворота футбольные юниорские 2*3м</w:t>
            </w:r>
          </w:p>
          <w:p w:rsidR="002666B8" w:rsidRDefault="002666B8" w:rsidP="006E1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E21C3" w:rsidRDefault="00E649CC" w:rsidP="006E1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AE21C3" w:rsidRDefault="00E649CC" w:rsidP="006E1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143 000,00</w:t>
            </w:r>
          </w:p>
        </w:tc>
        <w:tc>
          <w:tcPr>
            <w:tcW w:w="1985" w:type="dxa"/>
          </w:tcPr>
          <w:p w:rsidR="00AE21C3" w:rsidRDefault="00AE21C3" w:rsidP="006E1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AE21C3" w:rsidTr="006E1775">
        <w:trPr>
          <w:jc w:val="center"/>
        </w:trPr>
        <w:tc>
          <w:tcPr>
            <w:tcW w:w="612" w:type="dxa"/>
          </w:tcPr>
          <w:p w:rsidR="00AE21C3" w:rsidRDefault="00AE21C3" w:rsidP="00555A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65" w:type="dxa"/>
          </w:tcPr>
          <w:p w:rsidR="00AE21C3" w:rsidRDefault="00E649CC" w:rsidP="006E1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Светильник уличный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светод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Тегас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AE21C3" w:rsidRDefault="00E649CC" w:rsidP="006E1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AE21C3" w:rsidRDefault="002666B8" w:rsidP="006E1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91 </w:t>
            </w:r>
            <w:r w:rsidR="00E649CC">
              <w:rPr>
                <w:rFonts w:ascii="Times New Roman" w:hAnsi="Times New Roman" w:cs="Times New Roman"/>
                <w:sz w:val="28"/>
                <w:szCs w:val="28"/>
              </w:rPr>
              <w:t>806,00</w:t>
            </w:r>
          </w:p>
        </w:tc>
        <w:tc>
          <w:tcPr>
            <w:tcW w:w="1985" w:type="dxa"/>
          </w:tcPr>
          <w:p w:rsidR="00AE21C3" w:rsidRDefault="00AE21C3" w:rsidP="006E1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</w:tbl>
    <w:p w:rsidR="00AE21C3" w:rsidRDefault="00AE21C3" w:rsidP="002801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1775" w:rsidRDefault="006E1775" w:rsidP="002801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9CC" w:rsidRDefault="00E649CC" w:rsidP="002801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9CC" w:rsidRDefault="00E649CC" w:rsidP="002801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финансово-</w:t>
      </w:r>
    </w:p>
    <w:p w:rsidR="00E649CC" w:rsidRPr="0028013B" w:rsidRDefault="00E649CC" w:rsidP="002801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экономического отдела </w:t>
      </w:r>
      <w:r w:rsidR="002666B8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20B41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А. А. Кожевникова</w:t>
      </w:r>
    </w:p>
    <w:sectPr w:rsidR="00E649CC" w:rsidRPr="0028013B" w:rsidSect="006E1775">
      <w:pgSz w:w="11906" w:h="16838"/>
      <w:pgMar w:top="425" w:right="68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Cyr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429A7"/>
    <w:multiLevelType w:val="hybridMultilevel"/>
    <w:tmpl w:val="055AB776"/>
    <w:lvl w:ilvl="0" w:tplc="BA9A4A9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386"/>
    <w:rsid w:val="00116463"/>
    <w:rsid w:val="00124B3C"/>
    <w:rsid w:val="001E4889"/>
    <w:rsid w:val="002666B8"/>
    <w:rsid w:val="00275D5B"/>
    <w:rsid w:val="0028013B"/>
    <w:rsid w:val="004B6137"/>
    <w:rsid w:val="006E1775"/>
    <w:rsid w:val="007508D4"/>
    <w:rsid w:val="00AE21C3"/>
    <w:rsid w:val="00B27CF6"/>
    <w:rsid w:val="00B50386"/>
    <w:rsid w:val="00CB25D3"/>
    <w:rsid w:val="00CB7CBA"/>
    <w:rsid w:val="00D20B41"/>
    <w:rsid w:val="00E6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7CBA"/>
    <w:pPr>
      <w:ind w:left="720"/>
      <w:contextualSpacing/>
    </w:pPr>
  </w:style>
  <w:style w:type="table" w:styleId="a4">
    <w:name w:val="Table Grid"/>
    <w:basedOn w:val="a1"/>
    <w:uiPriority w:val="59"/>
    <w:rsid w:val="00AE21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E1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17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7CBA"/>
    <w:pPr>
      <w:ind w:left="720"/>
      <w:contextualSpacing/>
    </w:pPr>
  </w:style>
  <w:style w:type="table" w:styleId="a4">
    <w:name w:val="Table Grid"/>
    <w:basedOn w:val="a1"/>
    <w:uiPriority w:val="59"/>
    <w:rsid w:val="00AE21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E1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17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7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http://www.novotitarovskaya.info/tiny_storage/pages_data/lz58wn1g3y6k/images/ctkvelcmhjc44ws8gsk8ks0kc_big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Снежана</dc:creator>
  <cp:keywords/>
  <dc:description/>
  <cp:lastModifiedBy>Acer</cp:lastModifiedBy>
  <cp:revision>14</cp:revision>
  <dcterms:created xsi:type="dcterms:W3CDTF">2019-07-11T07:02:00Z</dcterms:created>
  <dcterms:modified xsi:type="dcterms:W3CDTF">2020-10-06T12:19:00Z</dcterms:modified>
</cp:coreProperties>
</file>