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22" w:rsidRDefault="000A0922" w:rsidP="008F66BC">
      <w:pPr>
        <w:spacing w:after="0" w:line="240" w:lineRule="auto"/>
        <w:ind w:left="-567" w:right="-1050"/>
        <w:contextualSpacing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22" w:rsidRDefault="000A0922" w:rsidP="008F66BC">
      <w:pPr>
        <w:adjustRightInd w:val="0"/>
        <w:spacing w:after="0" w:line="240" w:lineRule="auto"/>
        <w:contextualSpacing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0A0922" w:rsidRDefault="000A0922" w:rsidP="008F66BC">
      <w:pPr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8F66BC" w:rsidRDefault="008F66BC" w:rsidP="008F66BC">
      <w:pPr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A0922" w:rsidRDefault="000A0922" w:rsidP="008F66BC">
      <w:pPr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A0922" w:rsidRPr="008F66BC" w:rsidRDefault="000A0922" w:rsidP="008F66BC">
      <w:pPr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4"/>
        </w:rPr>
      </w:pPr>
      <w:r w:rsidRPr="008F66BC">
        <w:rPr>
          <w:rFonts w:ascii="Times New Roman CYR" w:hAnsi="Times New Roman CYR" w:cs="Times New Roman CYR"/>
          <w:sz w:val="28"/>
          <w:szCs w:val="24"/>
        </w:rPr>
        <w:t>от 01.10.2020                                                                                               № 384</w:t>
      </w:r>
    </w:p>
    <w:p w:rsidR="000A0922" w:rsidRDefault="000A0922" w:rsidP="008F66B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6BC" w:rsidRDefault="008F66BC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3269">
        <w:rPr>
          <w:rFonts w:ascii="Times New Roman" w:hAnsi="Times New Roman" w:cs="Times New Roman"/>
          <w:b/>
          <w:sz w:val="28"/>
          <w:szCs w:val="28"/>
        </w:rPr>
        <w:t xml:space="preserve">Об исключении из реестра </w:t>
      </w:r>
      <w:proofErr w:type="gramStart"/>
      <w:r w:rsidRPr="000432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собственности Новотитаровского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bookmarkEnd w:id="0"/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D56585" w:rsidP="008F66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C62FD">
        <w:rPr>
          <w:rFonts w:ascii="Times New Roman" w:hAnsi="Times New Roman" w:cs="Times New Roman"/>
          <w:sz w:val="28"/>
          <w:szCs w:val="28"/>
        </w:rPr>
        <w:t>, на основании статей</w:t>
      </w:r>
      <w:r w:rsidR="00A64012">
        <w:rPr>
          <w:rFonts w:ascii="Times New Roman" w:hAnsi="Times New Roman" w:cs="Times New Roman"/>
          <w:sz w:val="28"/>
          <w:szCs w:val="28"/>
        </w:rPr>
        <w:t xml:space="preserve"> 62, 63,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</w:t>
      </w:r>
      <w:r w:rsidR="007A7FD9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25178F">
        <w:rPr>
          <w:rFonts w:ascii="Times New Roman" w:hAnsi="Times New Roman" w:cs="Times New Roman"/>
          <w:sz w:val="28"/>
          <w:szCs w:val="28"/>
        </w:rPr>
        <w:t>договора № 1 купли-продажи имущества от 10.09.2020</w:t>
      </w:r>
      <w:r w:rsidR="0054287E">
        <w:rPr>
          <w:rFonts w:ascii="Times New Roman" w:hAnsi="Times New Roman" w:cs="Times New Roman"/>
          <w:sz w:val="28"/>
          <w:szCs w:val="28"/>
        </w:rPr>
        <w:t>,</w:t>
      </w:r>
      <w:r w:rsidR="0025178F">
        <w:rPr>
          <w:rFonts w:ascii="Times New Roman" w:hAnsi="Times New Roman" w:cs="Times New Roman"/>
          <w:sz w:val="28"/>
          <w:szCs w:val="28"/>
        </w:rPr>
        <w:t xml:space="preserve"> договора № 2 купли-продажи имущества от 10.09.2020,</w:t>
      </w:r>
      <w:r w:rsidR="00542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6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069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22AFD" w:rsidRDefault="00022AFD" w:rsidP="008F66B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C">
        <w:rPr>
          <w:rFonts w:ascii="Times New Roman" w:hAnsi="Times New Roman" w:cs="Times New Roman"/>
          <w:sz w:val="28"/>
          <w:szCs w:val="28"/>
        </w:rPr>
        <w:t>Исключить из реестра муниципальной собственности Новотитаровского сельского поселения Динского</w:t>
      </w:r>
      <w:r w:rsidR="009A31A6">
        <w:rPr>
          <w:rFonts w:ascii="Times New Roman" w:hAnsi="Times New Roman" w:cs="Times New Roman"/>
          <w:sz w:val="28"/>
          <w:szCs w:val="28"/>
        </w:rPr>
        <w:t xml:space="preserve"> района муниципальное </w:t>
      </w:r>
      <w:proofErr w:type="gramStart"/>
      <w:r w:rsidR="009A31A6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="009A31A6">
        <w:rPr>
          <w:rFonts w:ascii="Times New Roman" w:hAnsi="Times New Roman" w:cs="Times New Roman"/>
          <w:sz w:val="28"/>
          <w:szCs w:val="28"/>
        </w:rPr>
        <w:t xml:space="preserve"> </w:t>
      </w:r>
      <w:r w:rsidR="004C62FD">
        <w:rPr>
          <w:rFonts w:ascii="Times New Roman" w:hAnsi="Times New Roman" w:cs="Times New Roman"/>
          <w:sz w:val="28"/>
          <w:szCs w:val="28"/>
        </w:rPr>
        <w:t xml:space="preserve">находящееся в </w:t>
      </w:r>
      <w:r w:rsidR="0025178F">
        <w:rPr>
          <w:rFonts w:ascii="Times New Roman" w:hAnsi="Times New Roman" w:cs="Times New Roman"/>
          <w:sz w:val="28"/>
          <w:szCs w:val="28"/>
        </w:rPr>
        <w:t>Казне Новотитаровского сельского поселения Динского района</w:t>
      </w:r>
      <w:r w:rsidR="0054287E">
        <w:rPr>
          <w:rFonts w:ascii="Times New Roman" w:hAnsi="Times New Roman" w:cs="Times New Roman"/>
          <w:sz w:val="28"/>
          <w:szCs w:val="28"/>
        </w:rPr>
        <w:t xml:space="preserve">, согласно перечня </w:t>
      </w:r>
      <w:r w:rsidR="009A31A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7674" w:rsidRDefault="004E7674" w:rsidP="008F66B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C62FD">
        <w:rPr>
          <w:rFonts w:ascii="Times New Roman" w:hAnsi="Times New Roman" w:cs="Times New Roman"/>
          <w:sz w:val="28"/>
          <w:szCs w:val="28"/>
        </w:rPr>
        <w:t>1</w:t>
      </w:r>
      <w:r w:rsidRPr="004E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собственности Новотитаровского сельского поселения Динского района</w:t>
      </w:r>
      <w:r w:rsidR="005428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287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54287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78F" w:rsidRDefault="0025178F" w:rsidP="008F66B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8F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 w:rsidRPr="0025178F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25178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списать с</w:t>
      </w:r>
      <w:r w:rsidRPr="0025178F">
        <w:rPr>
          <w:rFonts w:ascii="Times New Roman" w:eastAsia="Calibri" w:hAnsi="Times New Roman" w:cs="Times New Roman"/>
          <w:sz w:val="28"/>
          <w:szCs w:val="28"/>
        </w:rPr>
        <w:t xml:space="preserve"> баланс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51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Казны</w:t>
      </w:r>
      <w:r w:rsidRPr="0025178F">
        <w:rPr>
          <w:rFonts w:ascii="Times New Roman" w:eastAsia="Calibri" w:hAnsi="Times New Roman" w:cs="Times New Roman"/>
          <w:sz w:val="28"/>
          <w:szCs w:val="28"/>
        </w:rPr>
        <w:t xml:space="preserve"> Новотитаровского сельского поселения Динского района основные средства согласно перечню.</w:t>
      </w:r>
    </w:p>
    <w:p w:rsidR="004E7674" w:rsidRPr="0005180F" w:rsidRDefault="004E7674" w:rsidP="008F66B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E7674" w:rsidRDefault="004E7674" w:rsidP="008F66B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25178F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="0025178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25178F">
        <w:rPr>
          <w:rFonts w:ascii="Times New Roman" w:hAnsi="Times New Roman" w:cs="Times New Roman"/>
          <w:sz w:val="28"/>
          <w:szCs w:val="28"/>
        </w:rPr>
        <w:t xml:space="preserve"> возникшие с 10.09.2020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F66BC" w:rsidRDefault="008F66BC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180F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8F66BC" w:rsidRDefault="0005180F" w:rsidP="008F66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8F66BC">
        <w:rPr>
          <w:rFonts w:ascii="Times New Roman" w:hAnsi="Times New Roman" w:cs="Times New Roman"/>
          <w:sz w:val="28"/>
          <w:szCs w:val="28"/>
        </w:rPr>
        <w:t>го поселения                                                                          С.</w:t>
      </w:r>
      <w:r w:rsidR="0098188D">
        <w:rPr>
          <w:rFonts w:ascii="Times New Roman" w:hAnsi="Times New Roman" w:cs="Times New Roman"/>
          <w:sz w:val="28"/>
          <w:szCs w:val="28"/>
        </w:rPr>
        <w:t>К.</w:t>
      </w:r>
      <w:r w:rsidR="008F6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88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161CA0" w:rsidRDefault="006C6244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0;margin-top:0;width:745.4pt;height:4.8pt;rotation:-360;flip:y;z-index:251658240;mso-position-horizontal:lef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4C62FD" w:rsidRPr="004A511F" w:rsidRDefault="004C62FD" w:rsidP="004A511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6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0922">
        <w:rPr>
          <w:rFonts w:ascii="Times New Roman" w:hAnsi="Times New Roman" w:cs="Times New Roman"/>
          <w:sz w:val="28"/>
          <w:szCs w:val="28"/>
        </w:rPr>
        <w:t>01.10.2020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A0922">
        <w:rPr>
          <w:rFonts w:ascii="Times New Roman" w:hAnsi="Times New Roman" w:cs="Times New Roman"/>
          <w:sz w:val="28"/>
          <w:szCs w:val="28"/>
        </w:rPr>
        <w:t>384</w:t>
      </w:r>
    </w:p>
    <w:p w:rsidR="00C956D7" w:rsidRDefault="00C956D7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66BC" w:rsidRDefault="008F66BC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A7FD9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подлежащего исключению из реестра муниципальной собственности </w:t>
      </w: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3C3C21" w:rsidRDefault="003C3C21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66BC" w:rsidRDefault="008F66BC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4332"/>
        <w:gridCol w:w="1985"/>
        <w:gridCol w:w="2551"/>
      </w:tblGrid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2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551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C956D7" w:rsidRDefault="0025178F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Автомобиль LADA ВАЗ 210740, государственный номер</w:t>
            </w:r>
            <w:proofErr w:type="gramStart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 xml:space="preserve"> 480 ТС93, год выпуска 2010, модель двигателя21067, двигатель № 9635830, шасси № отсутствует, кузов №ХТА 210740А2969754, цвет белый</w:t>
            </w:r>
          </w:p>
          <w:p w:rsidR="008F66BC" w:rsidRPr="00C956D7" w:rsidRDefault="008F66BC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78F" w:rsidRPr="0025178F" w:rsidRDefault="0025178F" w:rsidP="0025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03.08.2010</w:t>
            </w:r>
          </w:p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178F" w:rsidRPr="0025178F" w:rsidRDefault="0025178F" w:rsidP="0025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25178F" w:rsidRDefault="0025178F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Авгомобиль</w:t>
            </w:r>
            <w:proofErr w:type="spellEnd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Volga</w:t>
            </w:r>
            <w:proofErr w:type="spellEnd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siber</w:t>
            </w:r>
            <w:proofErr w:type="spellEnd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25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6D7" w:rsidRPr="00334EF3" w:rsidRDefault="0025178F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К 565 АН 193, модель двигателя 2,4L-DONC, двигатель№ 147800214, шасси №н/у, кузов JR4100А0004610, цвет черный</w:t>
            </w:r>
          </w:p>
        </w:tc>
        <w:tc>
          <w:tcPr>
            <w:tcW w:w="1985" w:type="dxa"/>
          </w:tcPr>
          <w:p w:rsidR="0025178F" w:rsidRPr="0025178F" w:rsidRDefault="0025178F" w:rsidP="0025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09.07.2010</w:t>
            </w:r>
          </w:p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178F" w:rsidRPr="0025178F" w:rsidRDefault="0025178F" w:rsidP="0025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8F">
              <w:rPr>
                <w:rFonts w:ascii="Times New Roman" w:hAnsi="Times New Roman" w:cs="Times New Roman"/>
                <w:sz w:val="24"/>
                <w:szCs w:val="24"/>
              </w:rPr>
              <w:t>586 300,00</w:t>
            </w:r>
          </w:p>
          <w:p w:rsidR="00C956D7" w:rsidRPr="00334EF3" w:rsidRDefault="00C956D7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66BC" w:rsidRDefault="008F66BC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80" w:rsidRDefault="00981980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99B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3E399B" w:rsidRPr="002862F0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81980">
        <w:rPr>
          <w:rFonts w:ascii="Times New Roman" w:hAnsi="Times New Roman" w:cs="Times New Roman"/>
          <w:sz w:val="28"/>
          <w:szCs w:val="28"/>
        </w:rPr>
        <w:t>А. А. Кожевникова</w:t>
      </w:r>
    </w:p>
    <w:sectPr w:rsidR="003E399B" w:rsidRPr="002862F0" w:rsidSect="00C956D7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44" w:rsidRDefault="006C6244" w:rsidP="00E04B2B">
      <w:pPr>
        <w:spacing w:after="0" w:line="240" w:lineRule="auto"/>
      </w:pPr>
      <w:r>
        <w:separator/>
      </w:r>
    </w:p>
  </w:endnote>
  <w:endnote w:type="continuationSeparator" w:id="0">
    <w:p w:rsidR="006C6244" w:rsidRDefault="006C6244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44" w:rsidRDefault="006C6244" w:rsidP="00E04B2B">
      <w:pPr>
        <w:spacing w:after="0" w:line="240" w:lineRule="auto"/>
      </w:pPr>
      <w:r>
        <w:separator/>
      </w:r>
    </w:p>
  </w:footnote>
  <w:footnote w:type="continuationSeparator" w:id="0">
    <w:p w:rsidR="006C6244" w:rsidRDefault="006C6244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69"/>
    <w:rsid w:val="00020CED"/>
    <w:rsid w:val="00022AFD"/>
    <w:rsid w:val="00043269"/>
    <w:rsid w:val="0005180F"/>
    <w:rsid w:val="00057464"/>
    <w:rsid w:val="000A0922"/>
    <w:rsid w:val="000D5CE4"/>
    <w:rsid w:val="000F6271"/>
    <w:rsid w:val="001444C8"/>
    <w:rsid w:val="00146951"/>
    <w:rsid w:val="00161CA0"/>
    <w:rsid w:val="00184C16"/>
    <w:rsid w:val="001A0A84"/>
    <w:rsid w:val="001A16CE"/>
    <w:rsid w:val="001B2DDF"/>
    <w:rsid w:val="002413FE"/>
    <w:rsid w:val="0025178F"/>
    <w:rsid w:val="002862F0"/>
    <w:rsid w:val="002A0399"/>
    <w:rsid w:val="002C0A14"/>
    <w:rsid w:val="002E08F4"/>
    <w:rsid w:val="0030441E"/>
    <w:rsid w:val="00327BFA"/>
    <w:rsid w:val="00334EF3"/>
    <w:rsid w:val="00341671"/>
    <w:rsid w:val="00355071"/>
    <w:rsid w:val="00373FC7"/>
    <w:rsid w:val="003C3C21"/>
    <w:rsid w:val="003E399B"/>
    <w:rsid w:val="00410136"/>
    <w:rsid w:val="004207C8"/>
    <w:rsid w:val="00431C04"/>
    <w:rsid w:val="00470696"/>
    <w:rsid w:val="00487985"/>
    <w:rsid w:val="004A511F"/>
    <w:rsid w:val="004B0A0B"/>
    <w:rsid w:val="004C21B4"/>
    <w:rsid w:val="004C62FD"/>
    <w:rsid w:val="004E7674"/>
    <w:rsid w:val="005255D7"/>
    <w:rsid w:val="0054287E"/>
    <w:rsid w:val="005639D1"/>
    <w:rsid w:val="005A40C6"/>
    <w:rsid w:val="005D5C83"/>
    <w:rsid w:val="00617D22"/>
    <w:rsid w:val="006425F8"/>
    <w:rsid w:val="006506EA"/>
    <w:rsid w:val="00666B37"/>
    <w:rsid w:val="0067666B"/>
    <w:rsid w:val="006B1F17"/>
    <w:rsid w:val="006B491F"/>
    <w:rsid w:val="006C0E27"/>
    <w:rsid w:val="006C6244"/>
    <w:rsid w:val="0071008D"/>
    <w:rsid w:val="00733DC6"/>
    <w:rsid w:val="00784B08"/>
    <w:rsid w:val="007938EC"/>
    <w:rsid w:val="007A7FD9"/>
    <w:rsid w:val="007B0A18"/>
    <w:rsid w:val="007B435C"/>
    <w:rsid w:val="007C22B9"/>
    <w:rsid w:val="00840672"/>
    <w:rsid w:val="0086602B"/>
    <w:rsid w:val="008704F2"/>
    <w:rsid w:val="008B4FF8"/>
    <w:rsid w:val="008C7FBC"/>
    <w:rsid w:val="008E1865"/>
    <w:rsid w:val="008F66BC"/>
    <w:rsid w:val="0097471D"/>
    <w:rsid w:val="0098188D"/>
    <w:rsid w:val="00981980"/>
    <w:rsid w:val="00996179"/>
    <w:rsid w:val="009A31A6"/>
    <w:rsid w:val="00A02C5F"/>
    <w:rsid w:val="00A64012"/>
    <w:rsid w:val="00AD261A"/>
    <w:rsid w:val="00AD752D"/>
    <w:rsid w:val="00AE7B15"/>
    <w:rsid w:val="00B01FC1"/>
    <w:rsid w:val="00B1063F"/>
    <w:rsid w:val="00B12358"/>
    <w:rsid w:val="00B24359"/>
    <w:rsid w:val="00B247D7"/>
    <w:rsid w:val="00B62C5C"/>
    <w:rsid w:val="00BC2EBF"/>
    <w:rsid w:val="00C31843"/>
    <w:rsid w:val="00C3262F"/>
    <w:rsid w:val="00C478BD"/>
    <w:rsid w:val="00C6144E"/>
    <w:rsid w:val="00C62E64"/>
    <w:rsid w:val="00C800CF"/>
    <w:rsid w:val="00C956D7"/>
    <w:rsid w:val="00CB709D"/>
    <w:rsid w:val="00CE1F4D"/>
    <w:rsid w:val="00CE2B56"/>
    <w:rsid w:val="00D05821"/>
    <w:rsid w:val="00D40BD5"/>
    <w:rsid w:val="00D42A1F"/>
    <w:rsid w:val="00D56585"/>
    <w:rsid w:val="00D77225"/>
    <w:rsid w:val="00DD62BC"/>
    <w:rsid w:val="00DF6DCC"/>
    <w:rsid w:val="00E04B2B"/>
    <w:rsid w:val="00E62DAB"/>
    <w:rsid w:val="00E805AA"/>
    <w:rsid w:val="00EA7CBB"/>
    <w:rsid w:val="00F06BFE"/>
    <w:rsid w:val="00F36181"/>
    <w:rsid w:val="00F7283E"/>
    <w:rsid w:val="00FA70C0"/>
    <w:rsid w:val="00FD78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2B"/>
  </w:style>
  <w:style w:type="paragraph" w:styleId="a7">
    <w:name w:val="footer"/>
    <w:basedOn w:val="a"/>
    <w:link w:val="a8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2B"/>
  </w:style>
  <w:style w:type="paragraph" w:styleId="a9">
    <w:name w:val="Balloon Text"/>
    <w:basedOn w:val="a"/>
    <w:link w:val="aa"/>
    <w:uiPriority w:val="99"/>
    <w:semiHidden/>
    <w:unhideWhenUsed/>
    <w:rsid w:val="008F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57DD-FE34-484C-862F-05ECADEC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73</cp:revision>
  <dcterms:created xsi:type="dcterms:W3CDTF">2015-03-30T11:37:00Z</dcterms:created>
  <dcterms:modified xsi:type="dcterms:W3CDTF">2020-10-06T12:30:00Z</dcterms:modified>
</cp:coreProperties>
</file>