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C7615" w:rsidRP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sz w:val="28"/>
          <w:szCs w:val="28"/>
        </w:rPr>
        <w:t xml:space="preserve">Новотитаровского сельского поселения Динского района </w:t>
      </w:r>
    </w:p>
    <w:p w:rsidR="009C7615" w:rsidRPr="009C7615" w:rsidRDefault="002A756F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1E05">
        <w:rPr>
          <w:rFonts w:ascii="Times New Roman" w:eastAsia="Calibri" w:hAnsi="Times New Roman" w:cs="Times New Roman"/>
          <w:sz w:val="28"/>
          <w:szCs w:val="28"/>
        </w:rPr>
        <w:t>31.03.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9C7615" w:rsidRPr="009C761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A1E05">
        <w:rPr>
          <w:rFonts w:ascii="Times New Roman" w:eastAsia="Calibri" w:hAnsi="Times New Roman" w:cs="Times New Roman"/>
          <w:sz w:val="28"/>
          <w:szCs w:val="28"/>
        </w:rPr>
        <w:t>173</w:t>
      </w:r>
    </w:p>
    <w:p w:rsidR="009C7615" w:rsidRDefault="009C7615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F9D" w:rsidRPr="009C7615" w:rsidRDefault="00771F9D" w:rsidP="009C761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615" w:rsidRPr="009C7615" w:rsidRDefault="00A90478" w:rsidP="009C7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Перечень имущества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подлежащий</w:t>
      </w:r>
      <w:r w:rsidR="009C7615" w:rsidRPr="009C7615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изменению в реестре </w:t>
      </w:r>
    </w:p>
    <w:p w:rsidR="009C7615" w:rsidRPr="009C7615" w:rsidRDefault="009C7615" w:rsidP="009C7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615">
        <w:rPr>
          <w:rFonts w:ascii="Times New Roman" w:eastAsia="Calibri" w:hAnsi="Times New Roman" w:cs="Times New Roman"/>
          <w:b/>
          <w:sz w:val="28"/>
          <w:szCs w:val="28"/>
        </w:rPr>
        <w:t>муниципальной собственности Новотитаровского сельского поселения Динского района</w:t>
      </w:r>
    </w:p>
    <w:p w:rsidR="009C7615" w:rsidRPr="009C7615" w:rsidRDefault="009C7615" w:rsidP="009C7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097"/>
        <w:gridCol w:w="1966"/>
        <w:gridCol w:w="1737"/>
        <w:gridCol w:w="1451"/>
        <w:gridCol w:w="1708"/>
      </w:tblGrid>
      <w:tr w:rsidR="009C7615" w:rsidRPr="009C7615" w:rsidTr="002A756F">
        <w:tc>
          <w:tcPr>
            <w:tcW w:w="612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097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Наименование недвижимого имущества</w:t>
            </w:r>
          </w:p>
        </w:tc>
        <w:tc>
          <w:tcPr>
            <w:tcW w:w="1966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737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Протяженность, м</w:t>
            </w:r>
          </w:p>
        </w:tc>
        <w:tc>
          <w:tcPr>
            <w:tcW w:w="1451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Балансовая стоимость, руб.</w:t>
            </w:r>
          </w:p>
        </w:tc>
        <w:tc>
          <w:tcPr>
            <w:tcW w:w="1708" w:type="dxa"/>
          </w:tcPr>
          <w:p w:rsidR="009C7615" w:rsidRPr="009C7615" w:rsidRDefault="009C7615" w:rsidP="009C76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Дата возникновения права муниципальной собственности</w:t>
            </w:r>
          </w:p>
        </w:tc>
      </w:tr>
      <w:tr w:rsidR="002A756F" w:rsidRPr="009C7615" w:rsidTr="004A4FB9">
        <w:tc>
          <w:tcPr>
            <w:tcW w:w="612" w:type="dxa"/>
          </w:tcPr>
          <w:p w:rsidR="002A756F" w:rsidRPr="009C7615" w:rsidRDefault="002A756F" w:rsidP="004A4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2A756F" w:rsidRPr="004A4FB9" w:rsidRDefault="002A756F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Водопровод ул. Кутузова</w:t>
            </w:r>
          </w:p>
        </w:tc>
        <w:tc>
          <w:tcPr>
            <w:tcW w:w="1966" w:type="dxa"/>
          </w:tcPr>
          <w:p w:rsidR="002A756F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2A756F" w:rsidRPr="004A4FB9">
              <w:rPr>
                <w:rFonts w:ascii="Times New Roman" w:hAnsi="Times New Roman" w:cs="Times New Roman"/>
                <w:color w:val="000000"/>
              </w:rPr>
              <w:t>т. Новотитаровская, ул. Кутузова</w:t>
            </w:r>
          </w:p>
        </w:tc>
        <w:tc>
          <w:tcPr>
            <w:tcW w:w="1737" w:type="dxa"/>
          </w:tcPr>
          <w:p w:rsidR="002A756F" w:rsidRPr="009C7615" w:rsidRDefault="00A90478" w:rsidP="004A4F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1173</w:t>
            </w:r>
          </w:p>
        </w:tc>
        <w:tc>
          <w:tcPr>
            <w:tcW w:w="1451" w:type="dxa"/>
          </w:tcPr>
          <w:p w:rsidR="002A756F" w:rsidRPr="009C7615" w:rsidRDefault="002A756F" w:rsidP="004A4F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91 745,00</w:t>
            </w:r>
          </w:p>
        </w:tc>
        <w:tc>
          <w:tcPr>
            <w:tcW w:w="1708" w:type="dxa"/>
          </w:tcPr>
          <w:p w:rsidR="002A756F" w:rsidRPr="009C7615" w:rsidRDefault="004A4FB9" w:rsidP="004A4F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</w:tr>
    </w:tbl>
    <w:p w:rsidR="004A4FB9" w:rsidRDefault="004A4FB9" w:rsidP="009C7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615" w:rsidRDefault="002A756F" w:rsidP="009C7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A756F">
        <w:rPr>
          <w:rFonts w:ascii="Times New Roman" w:eastAsia="Calibri" w:hAnsi="Times New Roman" w:cs="Times New Roman"/>
          <w:b/>
          <w:sz w:val="28"/>
          <w:szCs w:val="28"/>
        </w:rPr>
        <w:t>Перечень имущества</w:t>
      </w:r>
      <w:proofErr w:type="gramEnd"/>
      <w:r w:rsidRPr="002A756F">
        <w:rPr>
          <w:rFonts w:ascii="Times New Roman" w:eastAsia="Calibri" w:hAnsi="Times New Roman" w:cs="Times New Roman"/>
          <w:b/>
          <w:sz w:val="28"/>
          <w:szCs w:val="28"/>
        </w:rPr>
        <w:t xml:space="preserve"> подлежащий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исключению из реестра муниципальной собственности Новотитаровского сельского поселения Динского района</w:t>
      </w:r>
    </w:p>
    <w:p w:rsidR="002A756F" w:rsidRDefault="002A756F" w:rsidP="009C76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097"/>
        <w:gridCol w:w="1966"/>
        <w:gridCol w:w="1737"/>
        <w:gridCol w:w="1451"/>
        <w:gridCol w:w="1708"/>
      </w:tblGrid>
      <w:tr w:rsidR="002A756F" w:rsidRPr="009C7615" w:rsidTr="004A4FB9">
        <w:tc>
          <w:tcPr>
            <w:tcW w:w="612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097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Наименование недвижимого имущества</w:t>
            </w:r>
          </w:p>
        </w:tc>
        <w:tc>
          <w:tcPr>
            <w:tcW w:w="1966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737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Протяженность, м</w:t>
            </w:r>
          </w:p>
        </w:tc>
        <w:tc>
          <w:tcPr>
            <w:tcW w:w="1451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Балансовая стоимость, руб.</w:t>
            </w:r>
          </w:p>
        </w:tc>
        <w:tc>
          <w:tcPr>
            <w:tcW w:w="1708" w:type="dxa"/>
          </w:tcPr>
          <w:p w:rsidR="002A756F" w:rsidRPr="009C7615" w:rsidRDefault="002A756F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Дата возникновения права муниципальной собственности</w:t>
            </w:r>
          </w:p>
        </w:tc>
      </w:tr>
      <w:tr w:rsidR="004A4FB9" w:rsidRPr="009C7615" w:rsidTr="004A4FB9">
        <w:tc>
          <w:tcPr>
            <w:tcW w:w="612" w:type="dxa"/>
          </w:tcPr>
          <w:p w:rsidR="004A4FB9" w:rsidRPr="009C7615" w:rsidRDefault="004A4FB9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761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Водопровод ул. Южная</w:t>
            </w:r>
          </w:p>
        </w:tc>
        <w:tc>
          <w:tcPr>
            <w:tcW w:w="1966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A4FB9">
              <w:rPr>
                <w:rFonts w:ascii="Times New Roman" w:hAnsi="Times New Roman" w:cs="Times New Roman"/>
                <w:color w:val="000000"/>
              </w:rPr>
              <w:t>т. Новотитаровская, ул. Южная</w:t>
            </w:r>
          </w:p>
        </w:tc>
        <w:tc>
          <w:tcPr>
            <w:tcW w:w="173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1451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55 275,00</w:t>
            </w:r>
          </w:p>
        </w:tc>
        <w:tc>
          <w:tcPr>
            <w:tcW w:w="1708" w:type="dxa"/>
          </w:tcPr>
          <w:p w:rsidR="004A4FB9" w:rsidRPr="004A4FB9" w:rsidRDefault="004A4FB9" w:rsidP="004A4F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FB9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4A4FB9" w:rsidRPr="009C7615" w:rsidTr="004A4FB9">
        <w:tc>
          <w:tcPr>
            <w:tcW w:w="612" w:type="dxa"/>
          </w:tcPr>
          <w:p w:rsidR="004A4FB9" w:rsidRPr="009C7615" w:rsidRDefault="004A4FB9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Водопровод Юго-западный микрорайон</w:t>
            </w:r>
          </w:p>
        </w:tc>
        <w:tc>
          <w:tcPr>
            <w:tcW w:w="1966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A4FB9">
              <w:rPr>
                <w:rFonts w:ascii="Times New Roman" w:hAnsi="Times New Roman" w:cs="Times New Roman"/>
                <w:color w:val="000000"/>
              </w:rPr>
              <w:t>т. Новотитаровская, Юго-Западный микрорайон</w:t>
            </w:r>
          </w:p>
        </w:tc>
        <w:tc>
          <w:tcPr>
            <w:tcW w:w="173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4545</w:t>
            </w:r>
          </w:p>
        </w:tc>
        <w:tc>
          <w:tcPr>
            <w:tcW w:w="1451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647 482,00</w:t>
            </w:r>
          </w:p>
        </w:tc>
        <w:tc>
          <w:tcPr>
            <w:tcW w:w="1708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</w:rPr>
            </w:pPr>
            <w:r w:rsidRPr="004A4FB9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4A4FB9" w:rsidRPr="009C7615" w:rsidTr="004A4FB9">
        <w:tc>
          <w:tcPr>
            <w:tcW w:w="612" w:type="dxa"/>
          </w:tcPr>
          <w:p w:rsidR="004A4FB9" w:rsidRPr="009C7615" w:rsidRDefault="004A4FB9" w:rsidP="00340D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Водопровод Юго-восточный микрорайон</w:t>
            </w:r>
          </w:p>
        </w:tc>
        <w:tc>
          <w:tcPr>
            <w:tcW w:w="1966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A4FB9">
              <w:rPr>
                <w:rFonts w:ascii="Times New Roman" w:hAnsi="Times New Roman" w:cs="Times New Roman"/>
                <w:color w:val="000000"/>
              </w:rPr>
              <w:t>т. Новотитаровская, Юго-Восточный микрорайон</w:t>
            </w:r>
          </w:p>
        </w:tc>
        <w:tc>
          <w:tcPr>
            <w:tcW w:w="1737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4660</w:t>
            </w:r>
          </w:p>
        </w:tc>
        <w:tc>
          <w:tcPr>
            <w:tcW w:w="1451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FB9">
              <w:rPr>
                <w:rFonts w:ascii="Times New Roman" w:hAnsi="Times New Roman" w:cs="Times New Roman"/>
                <w:color w:val="000000"/>
              </w:rPr>
              <w:t>663 865,00</w:t>
            </w:r>
          </w:p>
        </w:tc>
        <w:tc>
          <w:tcPr>
            <w:tcW w:w="1708" w:type="dxa"/>
          </w:tcPr>
          <w:p w:rsidR="004A4FB9" w:rsidRPr="004A4FB9" w:rsidRDefault="004A4FB9" w:rsidP="004A4FB9">
            <w:pPr>
              <w:jc w:val="center"/>
              <w:rPr>
                <w:rFonts w:ascii="Times New Roman" w:hAnsi="Times New Roman" w:cs="Times New Roman"/>
              </w:rPr>
            </w:pPr>
            <w:r w:rsidRPr="004A4FB9">
              <w:rPr>
                <w:rFonts w:ascii="Times New Roman" w:eastAsia="Calibri" w:hAnsi="Times New Roman" w:cs="Times New Roman"/>
              </w:rPr>
              <w:t>2019</w:t>
            </w:r>
          </w:p>
        </w:tc>
      </w:tr>
    </w:tbl>
    <w:p w:rsidR="002A756F" w:rsidRDefault="002A756F" w:rsidP="009C7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FB9" w:rsidRDefault="004A4FB9" w:rsidP="009C7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7615" w:rsidRDefault="009C7615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финансово-</w:t>
      </w:r>
    </w:p>
    <w:p w:rsidR="009C7615" w:rsidRPr="009C7615" w:rsidRDefault="009C7615" w:rsidP="009C7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А. А. Кожевникова</w:t>
      </w:r>
    </w:p>
    <w:sectPr w:rsidR="009C7615" w:rsidRPr="009C7615" w:rsidSect="00FA5C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D9"/>
    <w:rsid w:val="00275D5B"/>
    <w:rsid w:val="002A756F"/>
    <w:rsid w:val="004A4FB9"/>
    <w:rsid w:val="005D500D"/>
    <w:rsid w:val="00771F9D"/>
    <w:rsid w:val="009C7615"/>
    <w:rsid w:val="00A90478"/>
    <w:rsid w:val="00CB25D3"/>
    <w:rsid w:val="00DA1E05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8353"/>
  <w15:docId w15:val="{09F381F5-B62C-4890-BCDD-8E15DF5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3</cp:revision>
  <cp:lastPrinted>2022-03-30T08:36:00Z</cp:lastPrinted>
  <dcterms:created xsi:type="dcterms:W3CDTF">2022-03-30T08:37:00Z</dcterms:created>
  <dcterms:modified xsi:type="dcterms:W3CDTF">2022-03-31T07:17:00Z</dcterms:modified>
</cp:coreProperties>
</file>