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25ABB" w14:textId="77777777" w:rsidR="0003582D" w:rsidRDefault="0003582D" w:rsidP="0003582D">
      <w:pPr>
        <w:jc w:val="center"/>
        <w:rPr>
          <w:rFonts w:ascii="Calibri" w:eastAsia="Calibri" w:hAnsi="Calibri"/>
        </w:rPr>
      </w:pPr>
      <w:bookmarkStart w:id="0" w:name="sub_1"/>
      <w:r>
        <w:rPr>
          <w:noProof/>
          <w:sz w:val="34"/>
          <w:szCs w:val="34"/>
        </w:rPr>
        <w:drawing>
          <wp:inline distT="0" distB="0" distL="0" distR="0" wp14:anchorId="1BCDD928" wp14:editId="43109684">
            <wp:extent cx="502920" cy="617220"/>
            <wp:effectExtent l="0" t="0" r="0" b="0"/>
            <wp:docPr id="1170971822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F7E4A" w14:textId="77777777" w:rsidR="0003582D" w:rsidRDefault="0003582D" w:rsidP="0003582D">
      <w:pPr>
        <w:tabs>
          <w:tab w:val="left" w:pos="1134"/>
        </w:tabs>
        <w:jc w:val="center"/>
        <w:rPr>
          <w:kern w:val="2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14:paraId="5FCCCC3A" w14:textId="77777777" w:rsidR="0003582D" w:rsidRDefault="0003582D" w:rsidP="0003582D">
      <w:pPr>
        <w:tabs>
          <w:tab w:val="left" w:pos="1134"/>
        </w:tabs>
        <w:jc w:val="center"/>
        <w:rPr>
          <w:rFonts w:eastAsia="Calibri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14:paraId="4EC3A3C3" w14:textId="77777777" w:rsidR="0003582D" w:rsidRDefault="0003582D" w:rsidP="0003582D">
      <w:pPr>
        <w:tabs>
          <w:tab w:val="left" w:pos="1134"/>
        </w:tabs>
        <w:jc w:val="center"/>
        <w:rPr>
          <w:b/>
          <w:bCs/>
          <w:sz w:val="34"/>
          <w:szCs w:val="34"/>
          <w:lang w:eastAsia="en-IN"/>
        </w:rPr>
      </w:pPr>
    </w:p>
    <w:p w14:paraId="426E4FC0" w14:textId="77777777" w:rsidR="0003582D" w:rsidRDefault="0003582D" w:rsidP="0003582D">
      <w:pPr>
        <w:tabs>
          <w:tab w:val="left" w:pos="1134"/>
        </w:tabs>
        <w:jc w:val="center"/>
        <w:rPr>
          <w:color w:val="000000"/>
          <w:sz w:val="34"/>
          <w:szCs w:val="34"/>
          <w:lang w:eastAsia="en-US"/>
        </w:rPr>
      </w:pPr>
      <w:r>
        <w:rPr>
          <w:b/>
          <w:bCs/>
          <w:sz w:val="34"/>
          <w:szCs w:val="34"/>
        </w:rPr>
        <w:t>ПОСТАНОВЛЕНИЕ</w:t>
      </w:r>
    </w:p>
    <w:p w14:paraId="1CF63F69" w14:textId="3B4A1CD0" w:rsidR="0003582D" w:rsidRDefault="0003582D" w:rsidP="0003582D">
      <w:pPr>
        <w:ind w:firstLine="284"/>
        <w:rPr>
          <w:sz w:val="28"/>
          <w:szCs w:val="28"/>
          <w:lang w:eastAsia="ar-SA"/>
        </w:rPr>
      </w:pPr>
      <w:r>
        <w:rPr>
          <w:sz w:val="28"/>
          <w:szCs w:val="28"/>
        </w:rPr>
        <w:t>от 14.02.2024                                                                                               № 141</w:t>
      </w:r>
    </w:p>
    <w:p w14:paraId="2DEB5DA3" w14:textId="77777777" w:rsidR="0003582D" w:rsidRDefault="0003582D" w:rsidP="0003582D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14:paraId="3973FC6C" w14:textId="77777777" w:rsidR="0003582D" w:rsidRDefault="0003582D" w:rsidP="0003582D">
      <w:pPr>
        <w:pStyle w:val="Standard"/>
        <w:shd w:val="clear" w:color="auto" w:fill="FFFFFF"/>
        <w:jc w:val="center"/>
        <w:rPr>
          <w:rStyle w:val="FontStyle13"/>
          <w:sz w:val="28"/>
          <w:szCs w:val="28"/>
        </w:rPr>
      </w:pPr>
    </w:p>
    <w:p w14:paraId="5C6A9640" w14:textId="77777777" w:rsidR="00ED030C" w:rsidRDefault="00ED030C" w:rsidP="00002472">
      <w:pPr>
        <w:jc w:val="center"/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</w:pPr>
    </w:p>
    <w:p w14:paraId="0012ED25" w14:textId="77777777" w:rsidR="00157C2C" w:rsidRPr="00157C2C" w:rsidRDefault="00002472" w:rsidP="00157C2C">
      <w:pPr>
        <w:jc w:val="center"/>
        <w:rPr>
          <w:b/>
          <w:bCs/>
          <w:color w:val="000000"/>
          <w:spacing w:val="-6"/>
          <w:sz w:val="28"/>
          <w:szCs w:val="28"/>
        </w:rPr>
      </w:pPr>
      <w:bookmarkStart w:id="1" w:name="_GoBack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 признании </w:t>
      </w:r>
      <w:proofErr w:type="gramStart"/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утр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атившим</w:t>
      </w:r>
      <w:proofErr w:type="gramEnd"/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817435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силу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постановлени</w:t>
      </w:r>
      <w:r w:rsidR="008957A9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я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администрации Новотитаровского сельского поселения</w:t>
      </w:r>
      <w:r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от </w:t>
      </w:r>
      <w:r w:rsidR="00157C2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14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157C2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августа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20</w:t>
      </w:r>
      <w:r w:rsidR="00157C2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20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№ </w:t>
      </w:r>
      <w:r w:rsidR="00157C2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319</w:t>
      </w:r>
      <w:r w:rsid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 xml:space="preserve"> </w:t>
      </w:r>
      <w:r w:rsidR="00ED030C" w:rsidRPr="00ED030C">
        <w:rPr>
          <w:rFonts w:eastAsia="Microsoft YaHei"/>
          <w:b/>
          <w:bCs/>
          <w:spacing w:val="-6"/>
          <w:kern w:val="3"/>
          <w:sz w:val="28"/>
          <w:szCs w:val="28"/>
          <w:lang w:eastAsia="zh-CN" w:bidi="hi-IN"/>
        </w:rPr>
        <w:t>«</w:t>
      </w:r>
      <w:r w:rsidR="00157C2C" w:rsidRPr="00157C2C">
        <w:rPr>
          <w:b/>
          <w:bCs/>
          <w:color w:val="000000"/>
          <w:spacing w:val="-6"/>
          <w:sz w:val="28"/>
          <w:szCs w:val="28"/>
        </w:rPr>
        <w:t>Об утверждении административного регламента</w:t>
      </w:r>
    </w:p>
    <w:p w14:paraId="71205A63" w14:textId="77777777" w:rsidR="00157C2C" w:rsidRPr="00157C2C" w:rsidRDefault="00157C2C" w:rsidP="00157C2C">
      <w:pPr>
        <w:jc w:val="center"/>
        <w:rPr>
          <w:b/>
          <w:bCs/>
          <w:color w:val="000000"/>
          <w:spacing w:val="-6"/>
          <w:sz w:val="28"/>
          <w:szCs w:val="28"/>
        </w:rPr>
      </w:pPr>
      <w:r w:rsidRPr="00157C2C">
        <w:rPr>
          <w:b/>
          <w:bCs/>
          <w:color w:val="000000"/>
          <w:spacing w:val="-6"/>
          <w:sz w:val="28"/>
          <w:szCs w:val="28"/>
        </w:rPr>
        <w:t xml:space="preserve">администрации Новотитаровского сельского поселения Динского </w:t>
      </w:r>
    </w:p>
    <w:p w14:paraId="01387FC8" w14:textId="77777777" w:rsidR="00002472" w:rsidRDefault="00157C2C" w:rsidP="00157C2C">
      <w:pPr>
        <w:jc w:val="center"/>
        <w:rPr>
          <w:b/>
          <w:bCs/>
          <w:color w:val="000000"/>
          <w:spacing w:val="-6"/>
          <w:sz w:val="28"/>
          <w:szCs w:val="28"/>
        </w:rPr>
      </w:pPr>
      <w:r w:rsidRPr="00157C2C">
        <w:rPr>
          <w:b/>
          <w:bCs/>
          <w:color w:val="000000"/>
          <w:spacing w:val="-6"/>
          <w:sz w:val="28"/>
          <w:szCs w:val="28"/>
        </w:rPr>
        <w:t>района предоставления муниципальной услуги «Предоставление выписки из похозяйственной книги»</w:t>
      </w:r>
    </w:p>
    <w:bookmarkEnd w:id="1"/>
    <w:p w14:paraId="6F8AC77D" w14:textId="77777777" w:rsidR="00157C2C" w:rsidRDefault="00157C2C" w:rsidP="00157C2C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14:paraId="3A13EA37" w14:textId="77777777" w:rsidR="00157C2C" w:rsidRPr="00E50BF4" w:rsidRDefault="00157C2C" w:rsidP="00157C2C">
      <w:pPr>
        <w:jc w:val="center"/>
        <w:rPr>
          <w:b/>
          <w:sz w:val="28"/>
          <w:szCs w:val="28"/>
        </w:rPr>
      </w:pPr>
    </w:p>
    <w:p w14:paraId="290D2343" w14:textId="77777777" w:rsidR="00002472" w:rsidRPr="007C570D" w:rsidRDefault="00ED030C" w:rsidP="00002472">
      <w:pPr>
        <w:ind w:firstLine="708"/>
        <w:jc w:val="both"/>
        <w:rPr>
          <w:rFonts w:eastAsia="Microsoft YaHei"/>
          <w:color w:val="000000"/>
          <w:kern w:val="3"/>
          <w:sz w:val="28"/>
          <w:szCs w:val="28"/>
          <w:lang w:eastAsia="zh-CN" w:bidi="hi-IN"/>
        </w:rPr>
      </w:pP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CF0CB9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Р</w:t>
      </w:r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уководствуясь статьей 59 Устава Новотитаровского</w:t>
      </w:r>
      <w:r w:rsidR="00CF0CB9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сельского поселения   </w:t>
      </w:r>
      <w:proofErr w:type="gramStart"/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п</w:t>
      </w:r>
      <w:proofErr w:type="gramEnd"/>
      <w:r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002472" w:rsidRPr="000C3540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о с т а н о в л я ю:</w:t>
      </w:r>
    </w:p>
    <w:p w14:paraId="780E8EAA" w14:textId="77777777" w:rsidR="00002472" w:rsidRDefault="00002472" w:rsidP="00157C2C">
      <w:pPr>
        <w:ind w:firstLine="708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6B174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Признать утратившим силу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постановление </w:t>
      </w:r>
      <w:r w:rsidR="00157C2C" w:rsidRPr="00157C2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администрации Новотитаровского сельского поселения от 14 августа 2020 № 319 «Об утвержден</w:t>
      </w:r>
      <w:r w:rsidR="00157C2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ии административного регламента </w:t>
      </w:r>
      <w:r w:rsidR="00157C2C" w:rsidRPr="00157C2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администрации Новотитаровског</w:t>
      </w:r>
      <w:r w:rsidR="00157C2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 сельского поселения Динского </w:t>
      </w:r>
      <w:r w:rsidR="00157C2C" w:rsidRPr="00157C2C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района предоставления муниципальной услуги «Предоставление выписки из похозяйственной книги»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</w:t>
      </w:r>
    </w:p>
    <w:p w14:paraId="6183FAFA" w14:textId="77777777" w:rsidR="00002472" w:rsidRDefault="00002472" w:rsidP="0000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FF7F5D">
        <w:rPr>
          <w:rFonts w:ascii="Times New Roman" w:hAnsi="Times New Roman" w:cs="Times New Roman"/>
          <w:sz w:val="28"/>
          <w:szCs w:val="28"/>
        </w:rPr>
        <w:t>Н</w:t>
      </w:r>
      <w:r w:rsidRPr="0005657A">
        <w:rPr>
          <w:rFonts w:ascii="Times New Roman" w:hAnsi="Times New Roman" w:cs="Times New Roman"/>
          <w:sz w:val="28"/>
          <w:szCs w:val="28"/>
        </w:rPr>
        <w:t>ачальник</w:t>
      </w:r>
      <w:r w:rsidR="00FF7F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2D7840">
        <w:rPr>
          <w:rFonts w:ascii="Times New Roman" w:hAnsi="Times New Roman" w:cs="Times New Roman"/>
          <w:sz w:val="28"/>
          <w:szCs w:val="28"/>
        </w:rPr>
        <w:t>по общим и организационным вопросам</w:t>
      </w:r>
      <w:r w:rsidR="00FF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D7840">
        <w:rPr>
          <w:rFonts w:ascii="Times New Roman" w:hAnsi="Times New Roman" w:cs="Times New Roman"/>
          <w:sz w:val="28"/>
          <w:szCs w:val="28"/>
        </w:rPr>
        <w:t>Омельченко</w:t>
      </w:r>
      <w:r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администрации Новотитаровского сельского поселения Динского района в сети интернет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www.novotitarovskaya.info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F404654" w14:textId="77777777" w:rsidR="00002472" w:rsidRPr="00CA0869" w:rsidRDefault="00002472" w:rsidP="00002472">
      <w:pPr>
        <w:shd w:val="clear" w:color="auto" w:fill="FFFFFF"/>
        <w:spacing w:line="258" w:lineRule="atLeast"/>
        <w:ind w:right="-1"/>
        <w:jc w:val="both"/>
        <w:rPr>
          <w:rFonts w:eastAsia="SimSun"/>
          <w:kern w:val="3"/>
          <w:sz w:val="28"/>
          <w:szCs w:val="28"/>
          <w:lang w:eastAsia="zh-CN" w:bidi="hi-IN"/>
        </w:rPr>
      </w:pPr>
      <w:bookmarkStart w:id="2" w:name="sub_3"/>
      <w:bookmarkEnd w:id="0"/>
      <w:r>
        <w:rPr>
          <w:sz w:val="28"/>
          <w:szCs w:val="28"/>
        </w:rPr>
        <w:tab/>
        <w:t>3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proofErr w:type="gramStart"/>
      <w:r w:rsidRPr="00CA0869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выполнением настоящего постановления </w:t>
      </w:r>
      <w:bookmarkStart w:id="3" w:name="sub_4"/>
      <w:bookmarkEnd w:id="2"/>
      <w:r>
        <w:rPr>
          <w:rFonts w:eastAsia="SimSun"/>
          <w:kern w:val="3"/>
          <w:sz w:val="28"/>
          <w:szCs w:val="28"/>
          <w:lang w:eastAsia="zh-CN" w:bidi="hi-IN"/>
        </w:rPr>
        <w:t xml:space="preserve">оставляю за собой. </w:t>
      </w:r>
    </w:p>
    <w:p w14:paraId="7FD6C181" w14:textId="77777777" w:rsidR="00002472" w:rsidRDefault="00002472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. Настоящее постановление вступает в силу </w:t>
      </w:r>
      <w:r>
        <w:rPr>
          <w:rFonts w:eastAsia="SimSun"/>
          <w:kern w:val="3"/>
          <w:sz w:val="28"/>
          <w:szCs w:val="28"/>
          <w:lang w:eastAsia="zh-CN" w:bidi="hi-IN"/>
        </w:rPr>
        <w:t>после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его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официального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обнародования</w:t>
      </w:r>
      <w:r w:rsidRPr="00CA0869">
        <w:rPr>
          <w:rFonts w:eastAsia="SimSun"/>
          <w:kern w:val="3"/>
          <w:sz w:val="28"/>
          <w:szCs w:val="28"/>
          <w:lang w:eastAsia="zh-CN" w:bidi="hi-IN"/>
        </w:rPr>
        <w:t>.</w:t>
      </w:r>
    </w:p>
    <w:p w14:paraId="6A041498" w14:textId="77777777" w:rsidR="005D74DB" w:rsidRDefault="005D74DB" w:rsidP="00002472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14:paraId="0119668F" w14:textId="77777777" w:rsidR="005D74DB" w:rsidRDefault="005D74DB" w:rsidP="005D74DB">
      <w:pPr>
        <w:widowControl w:val="0"/>
        <w:suppressAutoHyphens/>
        <w:autoSpaceDN w:val="0"/>
        <w:ind w:left="142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14:paraId="51E3C7C8" w14:textId="77777777" w:rsidR="005D74DB" w:rsidRDefault="005D74DB" w:rsidP="005D74DB">
      <w:pPr>
        <w:widowControl w:val="0"/>
        <w:suppressAutoHyphens/>
        <w:autoSpaceDN w:val="0"/>
        <w:ind w:left="142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14:paraId="5B65030A" w14:textId="77777777" w:rsidR="005D74DB" w:rsidRPr="0024735C" w:rsidRDefault="005D74DB" w:rsidP="005D74DB">
      <w:pPr>
        <w:widowControl w:val="0"/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>Г</w:t>
      </w:r>
      <w:r w:rsidRPr="0024735C">
        <w:rPr>
          <w:sz w:val="28"/>
          <w:szCs w:val="28"/>
        </w:rPr>
        <w:t>лав</w:t>
      </w:r>
      <w:r>
        <w:rPr>
          <w:sz w:val="28"/>
          <w:szCs w:val="28"/>
        </w:rPr>
        <w:t>а Новотитаровского</w:t>
      </w:r>
      <w:r w:rsidRPr="0024735C">
        <w:rPr>
          <w:sz w:val="28"/>
          <w:szCs w:val="28"/>
        </w:rPr>
        <w:t xml:space="preserve"> </w:t>
      </w:r>
    </w:p>
    <w:p w14:paraId="468025AF" w14:textId="2A741927" w:rsidR="005D74DB" w:rsidRPr="00CA0869" w:rsidRDefault="005D74DB" w:rsidP="005D74DB">
      <w:pPr>
        <w:widowControl w:val="0"/>
        <w:suppressAutoHyphens/>
        <w:autoSpaceDN w:val="0"/>
        <w:ind w:left="142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4735C">
        <w:rPr>
          <w:sz w:val="28"/>
          <w:szCs w:val="28"/>
        </w:rPr>
        <w:t>сельского поселения</w:t>
      </w:r>
      <w:r w:rsidRPr="005D7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С.К. Кошман</w:t>
      </w:r>
    </w:p>
    <w:bookmarkEnd w:id="3"/>
    <w:p w14:paraId="1231CE8E" w14:textId="77777777" w:rsidR="00C90B88" w:rsidRDefault="00C90B88" w:rsidP="00CF0CB9"/>
    <w:sectPr w:rsidR="00C90B88" w:rsidSect="005D74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72"/>
    <w:rsid w:val="00002472"/>
    <w:rsid w:val="0003582D"/>
    <w:rsid w:val="0005657A"/>
    <w:rsid w:val="00157C2C"/>
    <w:rsid w:val="002D7840"/>
    <w:rsid w:val="003261B7"/>
    <w:rsid w:val="003E4D78"/>
    <w:rsid w:val="00420126"/>
    <w:rsid w:val="005D74DB"/>
    <w:rsid w:val="006929F3"/>
    <w:rsid w:val="00797377"/>
    <w:rsid w:val="00817435"/>
    <w:rsid w:val="008957A9"/>
    <w:rsid w:val="00AA189D"/>
    <w:rsid w:val="00B36952"/>
    <w:rsid w:val="00B74244"/>
    <w:rsid w:val="00C90B88"/>
    <w:rsid w:val="00CF0CB9"/>
    <w:rsid w:val="00E5325E"/>
    <w:rsid w:val="00ED030C"/>
    <w:rsid w:val="00F63632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8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03582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3">
    <w:name w:val="Font Style13"/>
    <w:rsid w:val="0003582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2472"/>
    <w:rPr>
      <w:color w:val="0000FF"/>
      <w:u w:val="single"/>
    </w:rPr>
  </w:style>
  <w:style w:type="paragraph" w:customStyle="1" w:styleId="ConsPlusNormal">
    <w:name w:val="ConsPlusNormal"/>
    <w:rsid w:val="0000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3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03582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3">
    <w:name w:val="Font Style13"/>
    <w:rsid w:val="0003582D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titarovskaya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1801-C86D-418F-90BC-D2A34538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PC</cp:lastModifiedBy>
  <cp:revision>8</cp:revision>
  <cp:lastPrinted>2024-02-14T10:49:00Z</cp:lastPrinted>
  <dcterms:created xsi:type="dcterms:W3CDTF">2024-02-14T10:22:00Z</dcterms:created>
  <dcterms:modified xsi:type="dcterms:W3CDTF">2024-02-28T12:03:00Z</dcterms:modified>
</cp:coreProperties>
</file>