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F3" w:rsidRPr="008D49F3" w:rsidRDefault="008D49F3" w:rsidP="008D49F3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8D49F3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F3" w:rsidRPr="008D49F3" w:rsidRDefault="008D49F3" w:rsidP="008D49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8D49F3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8D49F3" w:rsidRPr="008D49F3" w:rsidRDefault="008D49F3" w:rsidP="008D49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8D49F3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8D49F3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8D49F3" w:rsidRPr="008D49F3" w:rsidRDefault="008D49F3" w:rsidP="008D49F3">
      <w:pPr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8D49F3" w:rsidRPr="008D49F3" w:rsidRDefault="008D49F3" w:rsidP="008D49F3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8D49F3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8D49F3" w:rsidRPr="008D49F3" w:rsidRDefault="008D49F3" w:rsidP="008D49F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8D49F3" w:rsidRPr="008D49F3" w:rsidRDefault="008D49F3" w:rsidP="008D49F3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9F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21.06.2017                                                                                                      </w:t>
      </w:r>
      <w:r w:rsidRPr="008D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8D49F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49F3">
        <w:rPr>
          <w:rFonts w:ascii="Times New Roman" w:eastAsia="Times New Roman" w:hAnsi="Times New Roman" w:cs="Times New Roman"/>
          <w:sz w:val="28"/>
          <w:szCs w:val="28"/>
          <w:lang w:eastAsia="ru-RU"/>
        </w:rPr>
        <w:t>-39/03</w:t>
      </w:r>
    </w:p>
    <w:p w:rsidR="008D49F3" w:rsidRPr="008D49F3" w:rsidRDefault="008D49F3" w:rsidP="008D49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8D49F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895E77" w:rsidRDefault="00895E77" w:rsidP="00AE68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95E77" w:rsidRDefault="00895E77" w:rsidP="00AE685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AAA" w:rsidTr="00984AAA">
        <w:trPr>
          <w:jc w:val="center"/>
        </w:trPr>
        <w:tc>
          <w:tcPr>
            <w:tcW w:w="7938" w:type="dxa"/>
          </w:tcPr>
          <w:p w:rsidR="000713C3" w:rsidRPr="000713C3" w:rsidRDefault="00A2033B" w:rsidP="00F564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внесе</w:t>
            </w:r>
            <w:r w:rsidR="00F564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нии изменений в решение Совета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Новотитаровского сельского поселения Динского района от 04.02.201</w:t>
            </w:r>
            <w:r w:rsidR="000D7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 27-05/03 «</w:t>
            </w:r>
            <w:r w:rsidR="000713C3" w:rsidRPr="000713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 утверждении Порядка досрочного прекращения полномочий лиц, замещающих муниципальные должности в </w:t>
            </w:r>
            <w:r w:rsidR="000713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Новотитаровском</w:t>
            </w:r>
            <w:r w:rsidR="000713C3" w:rsidRPr="000713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84AAA" w:rsidRDefault="00984AAA" w:rsidP="00984AAA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84AAA" w:rsidRDefault="00984AAA" w:rsidP="00984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F5645C" w:rsidRPr="00984AAA" w:rsidRDefault="00F5645C" w:rsidP="00984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D357AE" w:rsidRPr="000C264A" w:rsidRDefault="00D357AE" w:rsidP="000C264A">
      <w:pPr>
        <w:pStyle w:val="1"/>
        <w:spacing w:before="0" w:after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7AE">
        <w:rPr>
          <w:rFonts w:ascii="Times New Roman" w:eastAsia="Calibri" w:hAnsi="Times New Roman" w:cs="Times New Roman"/>
          <w:sz w:val="28"/>
          <w:szCs w:val="28"/>
        </w:rPr>
        <w:tab/>
      </w:r>
      <w:r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 соответствии с </w:t>
      </w:r>
      <w:r w:rsidR="00A47D45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самоуправлений в Российской Федерации», </w:t>
      </w:r>
      <w:r w:rsidR="00A47D45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02.03.2007 № 25-ФЗ</w:t>
      </w:r>
      <w:r w:rsidR="00A47D45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53E0E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47D45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Федерации»</w:t>
      </w:r>
      <w:r w:rsidR="00053E0E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47D45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Федеральным законом от 25.12.2008 № 273-ФЗ </w:t>
      </w:r>
      <w:r w:rsidR="00984AAA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</w:t>
      </w:r>
      <w:r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 противодействии коррупции</w:t>
      </w:r>
      <w:r w:rsidR="00984AAA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</w:t>
      </w:r>
      <w:r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2D35C8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03.04.2017 г.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A47D45" w:rsidRPr="000C2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47D45" w:rsidRPr="000C264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Законом Краснодарского края от 08.06.2007 № 1243-КЗ «О реестре муниципальных должностей и реестре муниципальных должностей муниципальной службы в Краснодарском крае»</w:t>
      </w:r>
      <w:r w:rsidR="002D35C8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Уставом Новотитаровского сельского поселения Динского район</w:t>
      </w:r>
      <w:r w:rsidR="0020414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</w:t>
      </w:r>
      <w:r w:rsidR="00984AAA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20414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на основании представления прокуратуры Динского района от 15.05.201</w:t>
      </w:r>
      <w:r w:rsidR="00F5645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="0020414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№ 7-01-2017, </w:t>
      </w:r>
      <w:r w:rsidR="00984AAA" w:rsidRPr="000C264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Совет Новотитаровского сельского поселения Динского района р е ш и л:</w:t>
      </w:r>
    </w:p>
    <w:p w:rsidR="004D2074" w:rsidRPr="004D2074" w:rsidRDefault="004D2074" w:rsidP="004D2074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07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нести в</w:t>
      </w:r>
      <w:r w:rsidRPr="004D2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074">
        <w:rPr>
          <w:rFonts w:ascii="Times New Roman" w:eastAsia="Calibri" w:hAnsi="Times New Roman" w:cs="Times New Roman"/>
          <w:bCs/>
          <w:sz w:val="28"/>
          <w:szCs w:val="28"/>
        </w:rPr>
        <w:t>решение Совета Новотитаровского сельского поселения Динского района от 04.02.201</w:t>
      </w:r>
      <w:r w:rsidR="005310D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5</w:t>
      </w:r>
      <w:bookmarkStart w:id="0" w:name="_GoBack"/>
      <w:bookmarkEnd w:id="0"/>
      <w:r w:rsidRPr="004D2074">
        <w:rPr>
          <w:rFonts w:ascii="Times New Roman" w:eastAsia="Calibri" w:hAnsi="Times New Roman" w:cs="Times New Roman"/>
          <w:bCs/>
          <w:sz w:val="28"/>
          <w:szCs w:val="28"/>
        </w:rPr>
        <w:t xml:space="preserve"> № 27-05/03 «Об утверждении Порядка досрочного прекращения полномочий лиц, замещающих муниципальные должности в Новотитаровском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коррупции» следующие изменения:</w:t>
      </w:r>
    </w:p>
    <w:p w:rsidR="00D357AE" w:rsidRDefault="004D2074" w:rsidP="004D2074">
      <w:pPr>
        <w:pStyle w:val="a8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Изложить пункт 1 </w:t>
      </w:r>
      <w:r w:rsidR="00D357AE" w:rsidRPr="004D2074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357AE" w:rsidRPr="004D2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3C3" w:rsidRPr="004D2074">
        <w:rPr>
          <w:rFonts w:ascii="Times New Roman" w:eastAsia="Calibri" w:hAnsi="Times New Roman" w:cs="Times New Roman"/>
          <w:sz w:val="28"/>
          <w:szCs w:val="28"/>
        </w:rPr>
        <w:t xml:space="preserve">досрочного прекращения полномочий лиц, замещающих муниципальные должности в Новотитаровском сельском поселении, в связи с несоблюдением запретов и ограничений и неисполнением </w:t>
      </w:r>
      <w:r w:rsidR="000713C3" w:rsidRPr="004D2074">
        <w:rPr>
          <w:rFonts w:ascii="Times New Roman" w:eastAsia="Calibri" w:hAnsi="Times New Roman" w:cs="Times New Roman"/>
          <w:sz w:val="28"/>
          <w:szCs w:val="28"/>
        </w:rPr>
        <w:lastRenderedPageBreak/>
        <w:t>обязанностей, установленных законодательством о противодействии коррупции</w:t>
      </w:r>
      <w:r w:rsidR="00CA4B3C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CA4B3C" w:rsidRPr="0058337C" w:rsidRDefault="00CA4B3C" w:rsidP="00CA4B3C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58337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5833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от 02 марта 2007 года № 25-ФЗ «О муниципальной службе в Российской Федерации», </w:t>
      </w:r>
      <w:r w:rsidRPr="0058337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Федерального закона от 25 декабря 2008 года № 273-ФЗ «О противодействии коррупции», </w:t>
      </w:r>
      <w:r w:rsidRPr="005833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от 3 апреля 2017 г.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8337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Устава Новотитаровского сельского поселения Динского района устанавливается порядок досрочного прекращения полномочий лиц, замещающих муниципальные должности на постоянной основе в Новотитаровском сельском поселении в соответствии со ст. 1 Закона Краснодарского края от 08.06.2007 № 1243-КЗ «О реестре муниципальных должностей и реестре муниципальных должностей муниципальной службы в Краснодарском крае», в связи с несоблюдением запретов и ограничений и неисполнением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0C264A">
        <w:rPr>
          <w:rFonts w:ascii="Times New Roman" w:eastAsia="Calibri" w:hAnsi="Times New Roman" w:cs="Times New Roman"/>
          <w:sz w:val="28"/>
          <w:szCs w:val="28"/>
        </w:rPr>
        <w:t>Администрации Новотитаровского сельского поселения Динского района обнародовать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 </w:t>
      </w:r>
      <w:r w:rsidR="000C264A">
        <w:rPr>
          <w:rFonts w:ascii="Times New Roman" w:eastAsia="Calibri" w:hAnsi="Times New Roman" w:cs="Times New Roman"/>
          <w:sz w:val="28"/>
          <w:szCs w:val="28"/>
        </w:rPr>
        <w:t>соответствии с действующим законодательством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и обеспечить его размещение на интернет-сайте администрации Новотитаровского сельского поселения Динского района www.novotitarovskaya.info.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</w:t>
      </w:r>
      <w:r w:rsidR="000C264A">
        <w:rPr>
          <w:rFonts w:ascii="Times New Roman" w:eastAsia="Calibri" w:hAnsi="Times New Roman" w:cs="Times New Roman"/>
          <w:sz w:val="28"/>
          <w:szCs w:val="28"/>
        </w:rPr>
        <w:t>Мельников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 w:rsidR="00273C56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D357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AAA" w:rsidRDefault="00984AAA" w:rsidP="00984AAA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264E5" w:rsidRDefault="005264E5" w:rsidP="00984AAA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5264E5" w:rsidRDefault="005264E5" w:rsidP="00984AAA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   </w:t>
      </w:r>
      <w:r w:rsidR="00273C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Бычек</w:t>
      </w:r>
    </w:p>
    <w:p w:rsid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AAA" w:rsidSect="00204141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FC" w:rsidRDefault="007129FC" w:rsidP="00984AAA">
      <w:pPr>
        <w:spacing w:after="0" w:line="240" w:lineRule="auto"/>
      </w:pPr>
      <w:r>
        <w:separator/>
      </w:r>
    </w:p>
  </w:endnote>
  <w:endnote w:type="continuationSeparator" w:id="0">
    <w:p w:rsidR="007129FC" w:rsidRDefault="007129FC" w:rsidP="009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FC" w:rsidRDefault="007129FC" w:rsidP="00984AAA">
      <w:pPr>
        <w:spacing w:after="0" w:line="240" w:lineRule="auto"/>
      </w:pPr>
      <w:r>
        <w:separator/>
      </w:r>
    </w:p>
  </w:footnote>
  <w:footnote w:type="continuationSeparator" w:id="0">
    <w:p w:rsidR="007129FC" w:rsidRDefault="007129FC" w:rsidP="0098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007580"/>
      <w:docPartObj>
        <w:docPartGallery w:val="Page Numbers (Top of Page)"/>
        <w:docPartUnique/>
      </w:docPartObj>
    </w:sdtPr>
    <w:sdtEndPr/>
    <w:sdtContent>
      <w:p w:rsidR="00204141" w:rsidRDefault="00204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D0">
          <w:rPr>
            <w:noProof/>
          </w:rPr>
          <w:t>2</w:t>
        </w:r>
        <w:r>
          <w:fldChar w:fldCharType="end"/>
        </w:r>
      </w:p>
    </w:sdtContent>
  </w:sdt>
  <w:p w:rsidR="00204141" w:rsidRDefault="002041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23"/>
    <w:multiLevelType w:val="hybridMultilevel"/>
    <w:tmpl w:val="4BB0037C"/>
    <w:lvl w:ilvl="0" w:tplc="86FCF4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0707BB"/>
    <w:multiLevelType w:val="hybridMultilevel"/>
    <w:tmpl w:val="65A627E4"/>
    <w:lvl w:ilvl="0" w:tplc="C5EA3B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A60C88"/>
    <w:multiLevelType w:val="hybridMultilevel"/>
    <w:tmpl w:val="7B480018"/>
    <w:lvl w:ilvl="0" w:tplc="532C13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AE"/>
    <w:rsid w:val="00022DCF"/>
    <w:rsid w:val="00053E0E"/>
    <w:rsid w:val="000713C3"/>
    <w:rsid w:val="000C264A"/>
    <w:rsid w:val="000D7D90"/>
    <w:rsid w:val="00171BDA"/>
    <w:rsid w:val="00204141"/>
    <w:rsid w:val="00273C56"/>
    <w:rsid w:val="002D35C8"/>
    <w:rsid w:val="00484824"/>
    <w:rsid w:val="00486E8D"/>
    <w:rsid w:val="004D2074"/>
    <w:rsid w:val="004E22BC"/>
    <w:rsid w:val="005264E5"/>
    <w:rsid w:val="005310D0"/>
    <w:rsid w:val="00660AC8"/>
    <w:rsid w:val="007129FC"/>
    <w:rsid w:val="00875373"/>
    <w:rsid w:val="00895E77"/>
    <w:rsid w:val="008D49F3"/>
    <w:rsid w:val="009556D5"/>
    <w:rsid w:val="00984AAA"/>
    <w:rsid w:val="009C67FD"/>
    <w:rsid w:val="00A2033B"/>
    <w:rsid w:val="00A47D45"/>
    <w:rsid w:val="00AE6854"/>
    <w:rsid w:val="00CA4B3C"/>
    <w:rsid w:val="00CE12C2"/>
    <w:rsid w:val="00D357AE"/>
    <w:rsid w:val="00DA6701"/>
    <w:rsid w:val="00DA6716"/>
    <w:rsid w:val="00DB08B0"/>
    <w:rsid w:val="00DE5141"/>
    <w:rsid w:val="00E120EC"/>
    <w:rsid w:val="00F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2638D-B4C0-4EA9-9855-D4B56F77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D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AAA"/>
  </w:style>
  <w:style w:type="paragraph" w:styleId="a6">
    <w:name w:val="footer"/>
    <w:basedOn w:val="a"/>
    <w:link w:val="a7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AAA"/>
  </w:style>
  <w:style w:type="character" w:customStyle="1" w:styleId="10">
    <w:name w:val="Заголовок 1 Знак"/>
    <w:basedOn w:val="a0"/>
    <w:link w:val="1"/>
    <w:uiPriority w:val="99"/>
    <w:rsid w:val="00A47D45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List Paragraph"/>
    <w:basedOn w:val="a"/>
    <w:uiPriority w:val="34"/>
    <w:qFormat/>
    <w:rsid w:val="004D207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17</cp:revision>
  <cp:lastPrinted>2017-06-22T05:36:00Z</cp:lastPrinted>
  <dcterms:created xsi:type="dcterms:W3CDTF">2017-06-01T09:39:00Z</dcterms:created>
  <dcterms:modified xsi:type="dcterms:W3CDTF">2017-06-28T06:15:00Z</dcterms:modified>
</cp:coreProperties>
</file>